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DFF" w:rsidRDefault="00DA667A">
      <w:pPr>
        <w:jc w:val="center"/>
        <w:rPr>
          <w:rFonts w:ascii="ＭＳ Ｐゴシック" w:eastAsia="ＭＳ Ｐゴシック" w:hAnsi="ＭＳ Ｐゴシック" w:hint="eastAsia"/>
          <w:sz w:val="24"/>
        </w:rPr>
      </w:pPr>
      <w:bookmarkStart w:id="0" w:name="_GoBack"/>
      <w:bookmarkEnd w:id="0"/>
      <w:r>
        <w:rPr>
          <w:rFonts w:ascii="ＭＳ Ｐゴシック" w:eastAsia="ＭＳ Ｐゴシック" w:hAnsi="ＭＳ Ｐゴシック" w:hint="eastAsia"/>
          <w:sz w:val="24"/>
        </w:rPr>
        <w:t>中学校</w:t>
      </w:r>
      <w:r w:rsidR="009A468C">
        <w:rPr>
          <w:rFonts w:ascii="ＭＳ Ｐゴシック" w:eastAsia="ＭＳ Ｐゴシック" w:hAnsi="ＭＳ Ｐゴシック" w:hint="eastAsia"/>
          <w:sz w:val="24"/>
        </w:rPr>
        <w:t xml:space="preserve">第２学年　</w:t>
      </w:r>
      <w:r w:rsidR="007A2DAB" w:rsidRPr="00625F32">
        <w:rPr>
          <w:rFonts w:ascii="ＭＳ Ｐゴシック" w:eastAsia="ＭＳ Ｐゴシック" w:hAnsi="ＭＳ Ｐゴシック" w:hint="eastAsia"/>
          <w:sz w:val="24"/>
        </w:rPr>
        <w:t>国語科学習指導案</w:t>
      </w:r>
    </w:p>
    <w:p w:rsidR="00B62FE7" w:rsidRPr="00625F32" w:rsidRDefault="00B62FE7">
      <w:pPr>
        <w:jc w:val="center"/>
        <w:rPr>
          <w:rFonts w:ascii="ＭＳ Ｐゴシック" w:eastAsia="ＭＳ Ｐゴシック" w:hAnsi="ＭＳ Ｐゴシック" w:hint="eastAsia"/>
          <w:sz w:val="24"/>
        </w:rPr>
      </w:pPr>
    </w:p>
    <w:p w:rsidR="00FF7A65" w:rsidRDefault="00D90FA4" w:rsidP="00FF7A65">
      <w:pPr>
        <w:numPr>
          <w:ilvl w:val="0"/>
          <w:numId w:val="36"/>
        </w:numPr>
        <w:rPr>
          <w:rFonts w:hint="eastAsia"/>
        </w:rPr>
      </w:pPr>
      <w:r>
        <w:rPr>
          <w:rFonts w:hint="eastAsia"/>
        </w:rPr>
        <w:t>単元</w:t>
      </w:r>
      <w:r w:rsidR="004B6DFF">
        <w:rPr>
          <w:rFonts w:hint="eastAsia"/>
        </w:rPr>
        <w:t>名</w:t>
      </w:r>
      <w:r w:rsidR="002E53DA">
        <w:rPr>
          <w:rFonts w:hint="eastAsia"/>
        </w:rPr>
        <w:t>と</w:t>
      </w:r>
      <w:r w:rsidR="00E057DE">
        <w:rPr>
          <w:rFonts w:hint="eastAsia"/>
        </w:rPr>
        <w:t>単元</w:t>
      </w:r>
      <w:r w:rsidR="002E53DA">
        <w:rPr>
          <w:rFonts w:hint="eastAsia"/>
        </w:rPr>
        <w:t>目標</w:t>
      </w:r>
      <w:r w:rsidR="00B53ECA">
        <w:rPr>
          <w:rFonts w:hint="eastAsia"/>
        </w:rPr>
        <w:t>（光村図書）</w:t>
      </w:r>
    </w:p>
    <w:p w:rsidR="00FF7A65" w:rsidRDefault="003C68E8" w:rsidP="003C68E8">
      <w:pPr>
        <w:rPr>
          <w:rFonts w:ascii="Segoe UI Symbol" w:hAnsi="Segoe UI Symbol" w:cs="Segoe UI Symbol" w:hint="eastAsia"/>
        </w:rPr>
      </w:pPr>
      <w:r>
        <w:rPr>
          <w:rFonts w:hint="eastAsia"/>
        </w:rPr>
        <w:t xml:space="preserve">　　単元</w:t>
      </w:r>
      <w:r>
        <w:rPr>
          <w:rFonts w:ascii="Segoe UI Symbol" w:hAnsi="Segoe UI Symbol" w:cs="Segoe UI Symbol" w:hint="eastAsia"/>
        </w:rPr>
        <w:t>３</w:t>
      </w:r>
      <w:r w:rsidR="009A468C">
        <w:rPr>
          <w:rFonts w:ascii="Segoe UI Symbol" w:hAnsi="Segoe UI Symbol" w:cs="Segoe UI Symbol" w:hint="eastAsia"/>
        </w:rPr>
        <w:t xml:space="preserve">　</w:t>
      </w:r>
      <w:r>
        <w:rPr>
          <w:rFonts w:ascii="Segoe UI Symbol" w:hAnsi="Segoe UI Symbol" w:cs="Segoe UI Symbol" w:hint="eastAsia"/>
        </w:rPr>
        <w:t>言葉と向き合う</w:t>
      </w:r>
      <w:r w:rsidR="00FF7A65">
        <w:rPr>
          <w:rFonts w:ascii="Segoe UI Symbol" w:hAnsi="Segoe UI Symbol" w:cs="Segoe UI Symbol" w:hint="eastAsia"/>
        </w:rPr>
        <w:t>～表現を味わい、言葉の世界を広げる</w:t>
      </w:r>
    </w:p>
    <w:p w:rsidR="003C68E8" w:rsidRDefault="003C68E8" w:rsidP="00FF7A65">
      <w:pPr>
        <w:ind w:firstLineChars="300" w:firstLine="630"/>
        <w:rPr>
          <w:rFonts w:hint="eastAsia"/>
        </w:rPr>
      </w:pPr>
      <w:r>
        <w:rPr>
          <w:rFonts w:ascii="Segoe UI Symbol" w:hAnsi="Segoe UI Symbol" w:cs="Segoe UI Symbol" w:hint="eastAsia"/>
        </w:rPr>
        <w:t xml:space="preserve">　</w:t>
      </w:r>
      <w:r w:rsidR="009A468C">
        <w:rPr>
          <w:rFonts w:ascii="Segoe UI Symbol" w:hAnsi="Segoe UI Symbol" w:cs="Segoe UI Symbol" w:hint="eastAsia"/>
        </w:rPr>
        <w:t xml:space="preserve">　　</w:t>
      </w:r>
      <w:r>
        <w:rPr>
          <w:rFonts w:ascii="Segoe UI Symbol" w:hAnsi="Segoe UI Symbol" w:cs="Segoe UI Symbol" w:hint="eastAsia"/>
        </w:rPr>
        <w:t>【</w:t>
      </w:r>
      <w:r w:rsidRPr="003C68E8">
        <w:rPr>
          <w:rFonts w:ascii="Segoe UI Symbol" w:hAnsi="Segoe UI Symbol" w:cs="Segoe UI Symbol" w:hint="eastAsia"/>
        </w:rPr>
        <w:t>短歌・解説</w:t>
      </w:r>
      <w:r>
        <w:rPr>
          <w:rFonts w:ascii="Segoe UI Symbol" w:hAnsi="Segoe UI Symbol" w:cs="Segoe UI Symbol" w:hint="eastAsia"/>
        </w:rPr>
        <w:t>】新しい短歌のために</w:t>
      </w:r>
    </w:p>
    <w:p w:rsidR="00FF7A65" w:rsidRDefault="003C68E8" w:rsidP="009A468C">
      <w:pPr>
        <w:ind w:firstLineChars="200" w:firstLine="420"/>
        <w:rPr>
          <w:rFonts w:hint="eastAsia"/>
        </w:rPr>
      </w:pPr>
      <w:r>
        <w:rPr>
          <w:rFonts w:hint="eastAsia"/>
        </w:rPr>
        <w:t>単元</w:t>
      </w:r>
      <w:r>
        <w:rPr>
          <w:rFonts w:ascii="Segoe UI Symbol" w:hAnsi="Segoe UI Symbol" w:cs="Segoe UI Symbol" w:hint="eastAsia"/>
        </w:rPr>
        <w:t>５</w:t>
      </w:r>
      <w:r w:rsidR="009A468C">
        <w:rPr>
          <w:rFonts w:ascii="Segoe UI Symbol" w:hAnsi="Segoe UI Symbol" w:cs="Segoe UI Symbol" w:hint="eastAsia"/>
        </w:rPr>
        <w:t xml:space="preserve">　</w:t>
      </w:r>
      <w:r w:rsidR="00DA667A">
        <w:rPr>
          <w:rFonts w:hint="eastAsia"/>
        </w:rPr>
        <w:t>いにしえの心を訪ねる</w:t>
      </w:r>
      <w:r w:rsidR="00FF7A65">
        <w:rPr>
          <w:rFonts w:hint="eastAsia"/>
        </w:rPr>
        <w:t>～昔の人のものの考え方に触れ、古典に親しむ</w:t>
      </w:r>
    </w:p>
    <w:p w:rsidR="00DA667A" w:rsidRPr="001277DC" w:rsidRDefault="003C68E8" w:rsidP="001277DC">
      <w:pPr>
        <w:ind w:firstLineChars="600" w:firstLine="1260"/>
        <w:rPr>
          <w:rFonts w:hint="eastAsia"/>
        </w:rPr>
      </w:pPr>
      <w:r>
        <w:rPr>
          <w:rFonts w:hint="eastAsia"/>
        </w:rPr>
        <w:t>【</w:t>
      </w:r>
      <w:r w:rsidR="007E2656">
        <w:rPr>
          <w:rFonts w:hint="eastAsia"/>
        </w:rPr>
        <w:t>古文</w:t>
      </w:r>
      <w:r>
        <w:rPr>
          <w:rFonts w:hint="eastAsia"/>
        </w:rPr>
        <w:t>】</w:t>
      </w:r>
      <w:r w:rsidR="00FF7A65">
        <w:rPr>
          <w:rFonts w:hint="eastAsia"/>
        </w:rPr>
        <w:t>扇</w:t>
      </w:r>
      <w:r w:rsidR="007E2656">
        <w:rPr>
          <w:rFonts w:hint="eastAsia"/>
        </w:rPr>
        <w:t>の的―</w:t>
      </w:r>
      <w:r w:rsidR="00FF7A65">
        <w:rPr>
          <w:rFonts w:hint="eastAsia"/>
        </w:rPr>
        <w:t>「</w:t>
      </w:r>
      <w:r w:rsidR="007E2656">
        <w:rPr>
          <w:rFonts w:hint="eastAsia"/>
        </w:rPr>
        <w:t>平家物語」</w:t>
      </w:r>
      <w:r w:rsidR="00FF7A65">
        <w:rPr>
          <w:rFonts w:hint="eastAsia"/>
        </w:rPr>
        <w:t>から</w:t>
      </w:r>
    </w:p>
    <w:p w:rsidR="000304B4" w:rsidRPr="00FF7A65" w:rsidRDefault="00FF7A65" w:rsidP="00992BB1">
      <w:pPr>
        <w:rPr>
          <w:rFonts w:hint="eastAsia"/>
        </w:rPr>
      </w:pPr>
      <w:r>
        <w:rPr>
          <w:rFonts w:ascii="Segoe UI Symbol" w:hAnsi="Segoe UI Symbol" w:cs="Segoe UI Symbol" w:hint="eastAsia"/>
        </w:rPr>
        <w:t xml:space="preserve">　　　　　　　　</w:t>
      </w:r>
    </w:p>
    <w:p w:rsidR="002E53DA" w:rsidRDefault="00A14764" w:rsidP="00191085">
      <w:pPr>
        <w:numPr>
          <w:ilvl w:val="0"/>
          <w:numId w:val="36"/>
        </w:numPr>
        <w:rPr>
          <w:rFonts w:hint="eastAsia"/>
        </w:rPr>
      </w:pPr>
      <w:r>
        <w:rPr>
          <w:rFonts w:hint="eastAsia"/>
        </w:rPr>
        <w:t>指導目標</w:t>
      </w:r>
    </w:p>
    <w:p w:rsidR="004B6DFF" w:rsidRDefault="00A14764" w:rsidP="00A14764">
      <w:pPr>
        <w:ind w:leftChars="100" w:left="420" w:hangingChars="100" w:hanging="210"/>
        <w:rPr>
          <w:rFonts w:hint="eastAsia"/>
        </w:rPr>
      </w:pPr>
      <w:r w:rsidRPr="00F14151">
        <w:rPr>
          <w:rFonts w:ascii="ＭＳ Ｐゴシック" w:eastAsia="ＭＳ Ｐゴシック" w:hAnsi="ＭＳ Ｐゴシック" w:hint="eastAsia"/>
        </w:rPr>
        <w:t>【関心・意欲・態度】</w:t>
      </w:r>
      <w:r w:rsidR="00823372">
        <w:rPr>
          <w:rFonts w:hint="eastAsia"/>
        </w:rPr>
        <w:t>「</w:t>
      </w:r>
      <w:r w:rsidR="00592979">
        <w:rPr>
          <w:rFonts w:hint="eastAsia"/>
        </w:rPr>
        <w:t>百人一首</w:t>
      </w:r>
      <w:r w:rsidR="00457692">
        <w:rPr>
          <w:rFonts w:hint="eastAsia"/>
        </w:rPr>
        <w:t>の</w:t>
      </w:r>
      <w:r w:rsidR="00F94B9B">
        <w:rPr>
          <w:rFonts w:hint="eastAsia"/>
        </w:rPr>
        <w:t>世界</w:t>
      </w:r>
      <w:r w:rsidR="00457692">
        <w:rPr>
          <w:rFonts w:hint="eastAsia"/>
        </w:rPr>
        <w:t>」</w:t>
      </w:r>
      <w:r w:rsidR="00823372">
        <w:rPr>
          <w:rFonts w:hint="eastAsia"/>
        </w:rPr>
        <w:t>を楽しみ、</w:t>
      </w:r>
      <w:r>
        <w:rPr>
          <w:rFonts w:hint="eastAsia"/>
        </w:rPr>
        <w:t>古典文学</w:t>
      </w:r>
      <w:r w:rsidR="00457692">
        <w:rPr>
          <w:rFonts w:hint="eastAsia"/>
        </w:rPr>
        <w:t>に</w:t>
      </w:r>
      <w:r w:rsidR="0041309C">
        <w:rPr>
          <w:rFonts w:hint="eastAsia"/>
        </w:rPr>
        <w:t>興味</w:t>
      </w:r>
      <w:r w:rsidR="00592979">
        <w:rPr>
          <w:rFonts w:hint="eastAsia"/>
        </w:rPr>
        <w:t>・</w:t>
      </w:r>
      <w:r w:rsidR="0041309C">
        <w:rPr>
          <w:rFonts w:hint="eastAsia"/>
        </w:rPr>
        <w:t>関心を</w:t>
      </w:r>
      <w:r w:rsidR="00592979">
        <w:rPr>
          <w:rFonts w:hint="eastAsia"/>
        </w:rPr>
        <w:t>持たせる</w:t>
      </w:r>
      <w:r w:rsidR="00823372">
        <w:rPr>
          <w:rFonts w:hint="eastAsia"/>
        </w:rPr>
        <w:t>。</w:t>
      </w:r>
    </w:p>
    <w:p w:rsidR="00141BC2" w:rsidRDefault="00C26089" w:rsidP="00C26089">
      <w:pPr>
        <w:ind w:leftChars="100" w:left="1260" w:hangingChars="500" w:hanging="1050"/>
        <w:rPr>
          <w:rFonts w:hint="eastAsia"/>
        </w:rPr>
      </w:pPr>
      <w:r>
        <w:rPr>
          <w:rFonts w:hint="eastAsia"/>
        </w:rPr>
        <w:t xml:space="preserve">　　　　　＜評価規準＞「百人一首」に興味・関心を持ち、学習コンテンツの様々なページを</w:t>
      </w:r>
      <w:r w:rsidR="00457692">
        <w:rPr>
          <w:rFonts w:hint="eastAsia"/>
        </w:rPr>
        <w:t>積極的に調べようと</w:t>
      </w:r>
      <w:r>
        <w:rPr>
          <w:rFonts w:hint="eastAsia"/>
        </w:rPr>
        <w:t>している。</w:t>
      </w:r>
    </w:p>
    <w:p w:rsidR="002634E1" w:rsidRDefault="00823372" w:rsidP="00B53ECA">
      <w:pPr>
        <w:ind w:leftChars="100" w:left="1260" w:hangingChars="500" w:hanging="1050"/>
        <w:rPr>
          <w:rFonts w:hint="eastAsia"/>
        </w:rPr>
      </w:pPr>
      <w:r w:rsidRPr="00F14151">
        <w:rPr>
          <w:rFonts w:ascii="ＭＳ Ｐゴシック" w:eastAsia="ＭＳ Ｐゴシック" w:hAnsi="ＭＳ Ｐゴシック" w:hint="eastAsia"/>
        </w:rPr>
        <w:t>【読む・伝国】</w:t>
      </w:r>
      <w:r w:rsidR="00251B60">
        <w:rPr>
          <w:rFonts w:hint="eastAsia"/>
        </w:rPr>
        <w:t>和歌</w:t>
      </w:r>
      <w:r w:rsidR="00592979">
        <w:rPr>
          <w:rFonts w:hint="eastAsia"/>
        </w:rPr>
        <w:t>に描かれた四季の自然に対する当時の人々の感じ方、考え方を捉え、古典に</w:t>
      </w:r>
      <w:r w:rsidR="000A028C">
        <w:rPr>
          <w:rFonts w:hint="eastAsia"/>
        </w:rPr>
        <w:t>対する見方を広げ</w:t>
      </w:r>
      <w:r w:rsidR="00592979">
        <w:rPr>
          <w:rFonts w:hint="eastAsia"/>
        </w:rPr>
        <w:t>させる</w:t>
      </w:r>
      <w:r>
        <w:rPr>
          <w:rFonts w:hint="eastAsia"/>
        </w:rPr>
        <w:t>。</w:t>
      </w:r>
    </w:p>
    <w:p w:rsidR="00573CAA" w:rsidRDefault="00573CAA" w:rsidP="00592979">
      <w:pPr>
        <w:ind w:leftChars="100" w:left="1470" w:hangingChars="600" w:hanging="1260"/>
        <w:rPr>
          <w:rFonts w:hint="eastAsia"/>
        </w:rPr>
      </w:pPr>
      <w:r>
        <w:rPr>
          <w:rFonts w:hint="eastAsia"/>
        </w:rPr>
        <w:t xml:space="preserve">　　　　　＜評価</w:t>
      </w:r>
      <w:r w:rsidR="00C26089">
        <w:rPr>
          <w:rFonts w:hint="eastAsia"/>
        </w:rPr>
        <w:t>規準</w:t>
      </w:r>
      <w:r>
        <w:rPr>
          <w:rFonts w:hint="eastAsia"/>
        </w:rPr>
        <w:t>＞</w:t>
      </w:r>
      <w:r w:rsidR="00C26089">
        <w:rPr>
          <w:rFonts w:hint="eastAsia"/>
        </w:rPr>
        <w:t>学習コンテンツの様々な内容を理解して、自分なりの感想をもてる。</w:t>
      </w:r>
    </w:p>
    <w:p w:rsidR="00F94B9B" w:rsidRDefault="00823372" w:rsidP="00F94B9B">
      <w:pPr>
        <w:ind w:leftChars="100" w:left="1260" w:hangingChars="500" w:hanging="1050"/>
        <w:rPr>
          <w:rFonts w:hint="eastAsia"/>
        </w:rPr>
      </w:pPr>
      <w:r w:rsidRPr="00F14151">
        <w:rPr>
          <w:rFonts w:ascii="ＭＳ Ｐゴシック" w:eastAsia="ＭＳ Ｐゴシック" w:hAnsi="ＭＳ Ｐゴシック" w:hint="eastAsia"/>
        </w:rPr>
        <w:t>【</w:t>
      </w:r>
      <w:r w:rsidR="002634E1" w:rsidRPr="00F14151">
        <w:rPr>
          <w:rFonts w:ascii="ＭＳ Ｐゴシック" w:eastAsia="ＭＳ Ｐゴシック" w:hAnsi="ＭＳ Ｐゴシック" w:hint="eastAsia"/>
        </w:rPr>
        <w:t>話す・聞く</w:t>
      </w:r>
      <w:r w:rsidRPr="00F14151">
        <w:rPr>
          <w:rFonts w:ascii="ＭＳ Ｐゴシック" w:eastAsia="ＭＳ Ｐゴシック" w:hAnsi="ＭＳ Ｐゴシック" w:hint="eastAsia"/>
        </w:rPr>
        <w:t>】</w:t>
      </w:r>
      <w:r w:rsidR="00F94B9B">
        <w:rPr>
          <w:rFonts w:hint="eastAsia"/>
        </w:rPr>
        <w:t>「百人一首」</w:t>
      </w:r>
      <w:r w:rsidR="00C26089">
        <w:rPr>
          <w:rFonts w:hint="eastAsia"/>
        </w:rPr>
        <w:t>の</w:t>
      </w:r>
      <w:r w:rsidR="00F94B9B">
        <w:rPr>
          <w:rFonts w:hint="eastAsia"/>
        </w:rPr>
        <w:t>和歌に出会うこと</w:t>
      </w:r>
      <w:r w:rsidR="00D86C62">
        <w:rPr>
          <w:rFonts w:hint="eastAsia"/>
        </w:rPr>
        <w:t>で気づいた</w:t>
      </w:r>
      <w:r w:rsidR="00F94B9B">
        <w:rPr>
          <w:rFonts w:hint="eastAsia"/>
        </w:rPr>
        <w:t>、新たな美しさや自分自身の心のありように</w:t>
      </w:r>
      <w:r w:rsidR="00D86C62">
        <w:rPr>
          <w:rFonts w:hint="eastAsia"/>
        </w:rPr>
        <w:t>ついて</w:t>
      </w:r>
      <w:r w:rsidR="000F65C3">
        <w:rPr>
          <w:rFonts w:hint="eastAsia"/>
        </w:rPr>
        <w:t>友だち</w:t>
      </w:r>
      <w:r w:rsidR="00573CAA">
        <w:rPr>
          <w:rFonts w:hint="eastAsia"/>
        </w:rPr>
        <w:t>と</w:t>
      </w:r>
      <w:r w:rsidR="00141BC2">
        <w:rPr>
          <w:rFonts w:hint="eastAsia"/>
        </w:rPr>
        <w:t>話し合わせる</w:t>
      </w:r>
      <w:r w:rsidR="00573CAA">
        <w:rPr>
          <w:rFonts w:hint="eastAsia"/>
        </w:rPr>
        <w:t>。</w:t>
      </w:r>
    </w:p>
    <w:p w:rsidR="002634E1" w:rsidRDefault="00573CAA" w:rsidP="00F94B9B">
      <w:pPr>
        <w:ind w:leftChars="600" w:left="1260"/>
        <w:rPr>
          <w:rFonts w:hint="eastAsia"/>
        </w:rPr>
      </w:pPr>
      <w:r>
        <w:rPr>
          <w:rFonts w:hint="eastAsia"/>
        </w:rPr>
        <w:t>＜</w:t>
      </w:r>
      <w:r w:rsidRPr="00573CAA">
        <w:rPr>
          <w:rFonts w:hint="eastAsia"/>
        </w:rPr>
        <w:t>評価</w:t>
      </w:r>
      <w:r w:rsidR="00C26089">
        <w:rPr>
          <w:rFonts w:hint="eastAsia"/>
        </w:rPr>
        <w:t>規準</w:t>
      </w:r>
      <w:r>
        <w:rPr>
          <w:rFonts w:hint="eastAsia"/>
        </w:rPr>
        <w:t>＞</w:t>
      </w:r>
      <w:r w:rsidR="002634E1">
        <w:rPr>
          <w:rFonts w:hint="eastAsia"/>
        </w:rPr>
        <w:t>相手に伝わりやすいように工夫して発表</w:t>
      </w:r>
      <w:r>
        <w:rPr>
          <w:rFonts w:hint="eastAsia"/>
        </w:rPr>
        <w:t>したり、</w:t>
      </w:r>
      <w:r w:rsidR="003E2B0C">
        <w:rPr>
          <w:rFonts w:hint="eastAsia"/>
        </w:rPr>
        <w:t>自分の考え方と比較して発表</w:t>
      </w:r>
      <w:r w:rsidR="002634E1">
        <w:rPr>
          <w:rFonts w:hint="eastAsia"/>
        </w:rPr>
        <w:t>内容を聞</w:t>
      </w:r>
      <w:r w:rsidR="00C26089">
        <w:rPr>
          <w:rFonts w:hint="eastAsia"/>
        </w:rPr>
        <w:t>いたりする</w:t>
      </w:r>
      <w:r w:rsidR="002634E1">
        <w:rPr>
          <w:rFonts w:hint="eastAsia"/>
        </w:rPr>
        <w:t>ことができる。</w:t>
      </w:r>
    </w:p>
    <w:p w:rsidR="00F94B9B" w:rsidRDefault="002634E1" w:rsidP="00D352DC">
      <w:pPr>
        <w:ind w:leftChars="100" w:left="1260" w:hangingChars="500" w:hanging="1050"/>
        <w:rPr>
          <w:rFonts w:hint="eastAsia"/>
        </w:rPr>
      </w:pPr>
      <w:r w:rsidRPr="00F14151">
        <w:rPr>
          <w:rFonts w:ascii="ＭＳ Ｐゴシック" w:eastAsia="ＭＳ Ｐゴシック" w:hAnsi="ＭＳ Ｐゴシック" w:hint="eastAsia"/>
        </w:rPr>
        <w:t>【書く</w:t>
      </w:r>
      <w:r w:rsidR="00625F32" w:rsidRPr="00F14151">
        <w:rPr>
          <w:rFonts w:ascii="ＭＳ Ｐゴシック" w:eastAsia="ＭＳ Ｐゴシック" w:hAnsi="ＭＳ Ｐゴシック" w:hint="eastAsia"/>
        </w:rPr>
        <w:t>・言語</w:t>
      </w:r>
      <w:r w:rsidRPr="00F14151">
        <w:rPr>
          <w:rFonts w:ascii="ＭＳ Ｐゴシック" w:eastAsia="ＭＳ Ｐゴシック" w:hAnsi="ＭＳ Ｐゴシック" w:hint="eastAsia"/>
        </w:rPr>
        <w:t>】</w:t>
      </w:r>
      <w:r w:rsidR="00F94B9B">
        <w:rPr>
          <w:rFonts w:hint="eastAsia"/>
        </w:rPr>
        <w:t>興味を持った</w:t>
      </w:r>
      <w:r w:rsidR="003E2B0C">
        <w:rPr>
          <w:rFonts w:hint="eastAsia"/>
        </w:rPr>
        <w:t>「百人一首」</w:t>
      </w:r>
      <w:r w:rsidR="0050040D">
        <w:rPr>
          <w:rFonts w:hint="eastAsia"/>
        </w:rPr>
        <w:t>の和歌について</w:t>
      </w:r>
      <w:r w:rsidR="00573CAA">
        <w:rPr>
          <w:rFonts w:hint="eastAsia"/>
        </w:rPr>
        <w:t>学習コンテンツ</w:t>
      </w:r>
      <w:r w:rsidR="00D352DC">
        <w:rPr>
          <w:rFonts w:hint="eastAsia"/>
        </w:rPr>
        <w:t>で</w:t>
      </w:r>
      <w:r w:rsidR="00F94B9B">
        <w:rPr>
          <w:rFonts w:hint="eastAsia"/>
        </w:rPr>
        <w:t>調べ、</w:t>
      </w:r>
      <w:r w:rsidR="00170626">
        <w:rPr>
          <w:rFonts w:hint="eastAsia"/>
        </w:rPr>
        <w:t>紹介文</w:t>
      </w:r>
      <w:r w:rsidR="00B53ECA">
        <w:rPr>
          <w:rFonts w:hint="eastAsia"/>
        </w:rPr>
        <w:t>に</w:t>
      </w:r>
      <w:r w:rsidR="00F94B9B">
        <w:rPr>
          <w:rFonts w:hint="eastAsia"/>
        </w:rPr>
        <w:t>まとめ</w:t>
      </w:r>
      <w:r w:rsidR="00C26089">
        <w:rPr>
          <w:rFonts w:hint="eastAsia"/>
        </w:rPr>
        <w:t>て</w:t>
      </w:r>
      <w:r w:rsidR="00F94B9B" w:rsidRPr="002634E1">
        <w:rPr>
          <w:rFonts w:hint="eastAsia"/>
        </w:rPr>
        <w:t>交流</w:t>
      </w:r>
      <w:r w:rsidR="00F94B9B">
        <w:rPr>
          <w:rFonts w:hint="eastAsia"/>
        </w:rPr>
        <w:t>させる。</w:t>
      </w:r>
    </w:p>
    <w:p w:rsidR="00753FE0" w:rsidRDefault="00573CAA" w:rsidP="00F94B9B">
      <w:pPr>
        <w:ind w:leftChars="600" w:left="1260"/>
        <w:rPr>
          <w:rFonts w:hint="eastAsia"/>
        </w:rPr>
      </w:pPr>
      <w:r>
        <w:rPr>
          <w:rFonts w:hint="eastAsia"/>
        </w:rPr>
        <w:t>＜評価＞</w:t>
      </w:r>
      <w:r w:rsidR="00251B60">
        <w:rPr>
          <w:rFonts w:hint="eastAsia"/>
        </w:rPr>
        <w:t>歌人の</w:t>
      </w:r>
      <w:r w:rsidR="000A028C">
        <w:rPr>
          <w:rFonts w:hint="eastAsia"/>
        </w:rPr>
        <w:t>生涯や歌の背景について</w:t>
      </w:r>
      <w:r w:rsidR="00003F7A">
        <w:rPr>
          <w:rFonts w:hint="eastAsia"/>
        </w:rPr>
        <w:t>調べ</w:t>
      </w:r>
      <w:r w:rsidR="000A028C">
        <w:rPr>
          <w:rFonts w:hint="eastAsia"/>
        </w:rPr>
        <w:t>、その</w:t>
      </w:r>
      <w:r w:rsidR="00E057DE">
        <w:rPr>
          <w:rFonts w:hint="eastAsia"/>
        </w:rPr>
        <w:t>人物像</w:t>
      </w:r>
      <w:r w:rsidR="00F94B9B">
        <w:rPr>
          <w:rFonts w:hint="eastAsia"/>
        </w:rPr>
        <w:t>や好きな歌</w:t>
      </w:r>
      <w:r w:rsidR="00003F7A">
        <w:rPr>
          <w:rFonts w:hint="eastAsia"/>
        </w:rPr>
        <w:t>の魅力</w:t>
      </w:r>
      <w:r w:rsidR="00F94B9B">
        <w:rPr>
          <w:rFonts w:hint="eastAsia"/>
        </w:rPr>
        <w:t>について</w:t>
      </w:r>
      <w:r w:rsidR="00753FE0">
        <w:rPr>
          <w:rFonts w:hint="eastAsia"/>
        </w:rPr>
        <w:t>まと</w:t>
      </w:r>
      <w:r w:rsidR="00F94B9B">
        <w:rPr>
          <w:rFonts w:hint="eastAsia"/>
        </w:rPr>
        <w:t>め</w:t>
      </w:r>
      <w:r>
        <w:rPr>
          <w:rFonts w:hint="eastAsia"/>
        </w:rPr>
        <w:t>ることができる</w:t>
      </w:r>
      <w:r w:rsidR="00E057DE">
        <w:rPr>
          <w:rFonts w:hint="eastAsia"/>
        </w:rPr>
        <w:t>。</w:t>
      </w:r>
    </w:p>
    <w:p w:rsidR="000304B4" w:rsidRDefault="000304B4" w:rsidP="00F94B9B">
      <w:pPr>
        <w:ind w:leftChars="600" w:left="1260"/>
        <w:rPr>
          <w:rFonts w:hint="eastAsia"/>
        </w:rPr>
      </w:pPr>
    </w:p>
    <w:p w:rsidR="000304B4" w:rsidRPr="0031360A" w:rsidRDefault="000304B4" w:rsidP="000304B4">
      <w:pPr>
        <w:numPr>
          <w:ilvl w:val="0"/>
          <w:numId w:val="43"/>
        </w:numPr>
        <w:rPr>
          <w:rFonts w:hint="eastAsia"/>
        </w:rPr>
      </w:pPr>
      <w:r w:rsidRPr="00014152">
        <w:rPr>
          <w:rFonts w:hint="eastAsia"/>
        </w:rPr>
        <w:t>コンテンツ活用により期待できる効果</w:t>
      </w:r>
    </w:p>
    <w:p w:rsidR="000304B4" w:rsidRDefault="000304B4" w:rsidP="000304B4">
      <w:pPr>
        <w:ind w:left="420" w:hangingChars="200" w:hanging="420"/>
        <w:rPr>
          <w:rFonts w:hint="eastAsia"/>
        </w:rPr>
      </w:pPr>
      <w:r>
        <w:rPr>
          <w:rFonts w:hint="eastAsia"/>
        </w:rPr>
        <w:t xml:space="preserve">　・コンテンツやワークシートを用いて、同じテーマの和歌を読み比べたり、歌人のエピソードを知ったりすることで、古人が</w:t>
      </w:r>
      <w:r w:rsidR="007350A7">
        <w:rPr>
          <w:rFonts w:hint="eastAsia"/>
        </w:rPr>
        <w:t>育んできた</w:t>
      </w:r>
      <w:r>
        <w:rPr>
          <w:rFonts w:hint="eastAsia"/>
        </w:rPr>
        <w:t>美意識や</w:t>
      </w:r>
      <w:r w:rsidR="00FF7A65">
        <w:rPr>
          <w:rFonts w:hint="eastAsia"/>
        </w:rPr>
        <w:t>人間の価値観</w:t>
      </w:r>
      <w:r>
        <w:rPr>
          <w:rFonts w:hint="eastAsia"/>
        </w:rPr>
        <w:t>について理解を深める。また、現代の人々に通じる思いにふれることができる。</w:t>
      </w:r>
    </w:p>
    <w:p w:rsidR="000304B4" w:rsidRDefault="003E2B0C" w:rsidP="00FF7A65">
      <w:pPr>
        <w:ind w:leftChars="96" w:left="412" w:hangingChars="100" w:hanging="210"/>
        <w:rPr>
          <w:rFonts w:hint="eastAsia"/>
        </w:rPr>
      </w:pPr>
      <w:r>
        <w:rPr>
          <w:rFonts w:hint="eastAsia"/>
        </w:rPr>
        <w:t>・「百人一首」の様々な情報を取捨選択し</w:t>
      </w:r>
      <w:r w:rsidR="000304B4">
        <w:rPr>
          <w:rFonts w:hint="eastAsia"/>
        </w:rPr>
        <w:t>、テーマを決めて文章をまとめる活動につなげることができる。教科書で紹介されている和歌だけでなく、さらに多くの和歌に親しむきっかけになる。</w:t>
      </w:r>
    </w:p>
    <w:p w:rsidR="00FF7A65" w:rsidRDefault="0050040D" w:rsidP="00FF7A65">
      <w:pPr>
        <w:ind w:firstLineChars="100" w:firstLine="210"/>
        <w:rPr>
          <w:rFonts w:hint="eastAsia"/>
        </w:rPr>
      </w:pPr>
      <w:r>
        <w:rPr>
          <w:rFonts w:hint="eastAsia"/>
        </w:rPr>
        <w:t>・「百人一首」を窓口として、他の</w:t>
      </w:r>
      <w:r w:rsidR="00FF7A65">
        <w:rPr>
          <w:rFonts w:hint="eastAsia"/>
        </w:rPr>
        <w:t>古典作品とのつながりを知り、探究学習へとつなげる。</w:t>
      </w:r>
    </w:p>
    <w:p w:rsidR="000304B4" w:rsidRPr="000304B4" w:rsidRDefault="000304B4" w:rsidP="000304B4">
      <w:pPr>
        <w:rPr>
          <w:rFonts w:hint="eastAsia"/>
        </w:rPr>
      </w:pPr>
    </w:p>
    <w:p w:rsidR="0050380C" w:rsidRDefault="008E453C" w:rsidP="000304B4">
      <w:pPr>
        <w:numPr>
          <w:ilvl w:val="0"/>
          <w:numId w:val="43"/>
        </w:numPr>
        <w:rPr>
          <w:rFonts w:hint="eastAsia"/>
        </w:rPr>
      </w:pPr>
      <w:r>
        <w:rPr>
          <w:rFonts w:hint="eastAsia"/>
        </w:rPr>
        <w:t>指導計画（全４</w:t>
      </w:r>
      <w:r w:rsidR="00F619F6" w:rsidRPr="00F619F6">
        <w:rPr>
          <w:rFonts w:hint="eastAsia"/>
        </w:rPr>
        <w:t>時間）</w:t>
      </w:r>
    </w:p>
    <w:p w:rsidR="0087740A" w:rsidRDefault="0087740A" w:rsidP="0087740A">
      <w:pPr>
        <w:ind w:left="420"/>
        <w:rPr>
          <w:rFonts w:hint="eastAsi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778"/>
        <w:gridCol w:w="5504"/>
      </w:tblGrid>
      <w:tr w:rsidR="00503BA8" w:rsidTr="005908AF">
        <w:tc>
          <w:tcPr>
            <w:tcW w:w="426" w:type="dxa"/>
            <w:shd w:val="clear" w:color="auto" w:fill="auto"/>
          </w:tcPr>
          <w:p w:rsidR="00F619F6" w:rsidRDefault="00F619F6" w:rsidP="0050380C">
            <w:pPr>
              <w:jc w:val="center"/>
              <w:rPr>
                <w:rFonts w:hint="eastAsia"/>
              </w:rPr>
            </w:pPr>
            <w:r>
              <w:rPr>
                <w:rFonts w:hint="eastAsia"/>
              </w:rPr>
              <w:t>時</w:t>
            </w:r>
          </w:p>
        </w:tc>
        <w:tc>
          <w:tcPr>
            <w:tcW w:w="3827" w:type="dxa"/>
            <w:shd w:val="clear" w:color="auto" w:fill="auto"/>
          </w:tcPr>
          <w:p w:rsidR="00F619F6" w:rsidRDefault="00F619F6" w:rsidP="0050380C">
            <w:pPr>
              <w:jc w:val="center"/>
              <w:rPr>
                <w:rFonts w:hint="eastAsia"/>
              </w:rPr>
            </w:pPr>
            <w:r>
              <w:rPr>
                <w:rFonts w:hint="eastAsia"/>
              </w:rPr>
              <w:t>学習内容</w:t>
            </w:r>
          </w:p>
        </w:tc>
        <w:tc>
          <w:tcPr>
            <w:tcW w:w="5528" w:type="dxa"/>
            <w:shd w:val="clear" w:color="auto" w:fill="auto"/>
          </w:tcPr>
          <w:p w:rsidR="00F619F6" w:rsidRDefault="00217D83" w:rsidP="0050380C">
            <w:pPr>
              <w:jc w:val="center"/>
              <w:rPr>
                <w:rFonts w:hint="eastAsia"/>
              </w:rPr>
            </w:pPr>
            <w:r>
              <w:rPr>
                <w:rFonts w:hint="eastAsia"/>
              </w:rPr>
              <w:t>●コンテンツ　★</w:t>
            </w:r>
            <w:r w:rsidR="00F619F6">
              <w:rPr>
                <w:rFonts w:hint="eastAsia"/>
              </w:rPr>
              <w:t>ワークシート</w:t>
            </w:r>
            <w:r w:rsidR="005C01A8">
              <w:rPr>
                <w:rFonts w:hint="eastAsia"/>
              </w:rPr>
              <w:t>の</w:t>
            </w:r>
            <w:r w:rsidR="00F619F6">
              <w:rPr>
                <w:rFonts w:hint="eastAsia"/>
              </w:rPr>
              <w:t>活用</w:t>
            </w:r>
          </w:p>
        </w:tc>
      </w:tr>
      <w:tr w:rsidR="008445BF" w:rsidTr="008445BF">
        <w:trPr>
          <w:trHeight w:val="1843"/>
        </w:trPr>
        <w:tc>
          <w:tcPr>
            <w:tcW w:w="426" w:type="dxa"/>
            <w:shd w:val="clear" w:color="auto" w:fill="auto"/>
          </w:tcPr>
          <w:p w:rsidR="008445BF" w:rsidRDefault="00635CB2" w:rsidP="00F619F6">
            <w:pPr>
              <w:rPr>
                <w:rFonts w:hint="eastAsia"/>
              </w:rPr>
            </w:pPr>
            <w:r>
              <w:rPr>
                <w:rFonts w:hint="eastAsia"/>
              </w:rPr>
              <w:t>１</w:t>
            </w:r>
          </w:p>
          <w:p w:rsidR="007B1779" w:rsidRDefault="007B1779" w:rsidP="00F619F6">
            <w:pPr>
              <w:rPr>
                <w:rFonts w:hint="eastAsia"/>
              </w:rPr>
            </w:pPr>
            <w:r>
              <w:rPr>
                <w:rFonts w:hint="eastAsia"/>
              </w:rPr>
              <w:t>・本時</w:t>
            </w:r>
          </w:p>
        </w:tc>
        <w:tc>
          <w:tcPr>
            <w:tcW w:w="3827" w:type="dxa"/>
            <w:tcBorders>
              <w:top w:val="single" w:sz="4" w:space="0" w:color="auto"/>
            </w:tcBorders>
            <w:shd w:val="clear" w:color="auto" w:fill="auto"/>
          </w:tcPr>
          <w:p w:rsidR="008445BF" w:rsidRDefault="0017081D" w:rsidP="004D62C3">
            <w:pPr>
              <w:ind w:left="210" w:hangingChars="100" w:hanging="210"/>
              <w:rPr>
                <w:rFonts w:hint="eastAsia"/>
              </w:rPr>
            </w:pPr>
            <w:r>
              <w:rPr>
                <w:rFonts w:hint="eastAsia"/>
              </w:rPr>
              <w:t>・</w:t>
            </w:r>
            <w:r w:rsidR="008445BF">
              <w:rPr>
                <w:rFonts w:hint="eastAsia"/>
              </w:rPr>
              <w:t>現代まで読み継がれてきた</w:t>
            </w:r>
            <w:r>
              <w:rPr>
                <w:rFonts w:hint="eastAsia"/>
              </w:rPr>
              <w:t>「平家物語」から和歌のエピソードを知る。</w:t>
            </w:r>
          </w:p>
          <w:p w:rsidR="006B1A39" w:rsidRDefault="008445BF" w:rsidP="006B1A39">
            <w:pPr>
              <w:ind w:left="210" w:hangingChars="100" w:hanging="210"/>
            </w:pPr>
            <w:r>
              <w:rPr>
                <w:rFonts w:hint="eastAsia"/>
              </w:rPr>
              <w:t>・</w:t>
            </w:r>
            <w:r w:rsidR="006B1A39">
              <w:rPr>
                <w:rFonts w:hint="eastAsia"/>
              </w:rPr>
              <w:t>桜を題材にした「百人一首」の６首</w:t>
            </w:r>
          </w:p>
          <w:p w:rsidR="008445BF" w:rsidRDefault="006B1A39" w:rsidP="006735E5">
            <w:pPr>
              <w:ind w:left="210" w:hangingChars="100" w:hanging="210"/>
              <w:rPr>
                <w:rFonts w:hint="eastAsia"/>
              </w:rPr>
            </w:pPr>
            <w:r>
              <w:rPr>
                <w:rFonts w:hint="eastAsia"/>
              </w:rPr>
              <w:t xml:space="preserve">　</w:t>
            </w:r>
            <w:r>
              <w:rPr>
                <w:rFonts w:hint="eastAsia"/>
              </w:rPr>
              <w:t>9</w:t>
            </w:r>
            <w:r>
              <w:rPr>
                <w:rFonts w:hint="eastAsia"/>
              </w:rPr>
              <w:t>番・小野小町、</w:t>
            </w:r>
            <w:r>
              <w:rPr>
                <w:rFonts w:hint="eastAsia"/>
              </w:rPr>
              <w:t>33</w:t>
            </w:r>
            <w:r>
              <w:rPr>
                <w:rFonts w:hint="eastAsia"/>
              </w:rPr>
              <w:t>番・紀友則、</w:t>
            </w:r>
            <w:r>
              <w:rPr>
                <w:rFonts w:hint="eastAsia"/>
              </w:rPr>
              <w:t>61</w:t>
            </w:r>
            <w:r>
              <w:rPr>
                <w:rFonts w:hint="eastAsia"/>
              </w:rPr>
              <w:t>番・伊勢大輔、</w:t>
            </w:r>
            <w:r>
              <w:rPr>
                <w:rFonts w:hint="eastAsia"/>
              </w:rPr>
              <w:t>66</w:t>
            </w:r>
            <w:r>
              <w:rPr>
                <w:rFonts w:hint="eastAsia"/>
              </w:rPr>
              <w:t>番・前大僧正行尊、</w:t>
            </w:r>
            <w:r>
              <w:rPr>
                <w:rFonts w:hint="eastAsia"/>
              </w:rPr>
              <w:t>73</w:t>
            </w:r>
            <w:r>
              <w:rPr>
                <w:rFonts w:hint="eastAsia"/>
              </w:rPr>
              <w:t>番・権中納言匡房、</w:t>
            </w:r>
            <w:r>
              <w:rPr>
                <w:rFonts w:hint="eastAsia"/>
              </w:rPr>
              <w:t>96</w:t>
            </w:r>
            <w:r>
              <w:rPr>
                <w:rFonts w:hint="eastAsia"/>
              </w:rPr>
              <w:t>番・入道前太政大臣の歌を音読し、それぞれの歌の意味を理解する。</w:t>
            </w:r>
          </w:p>
          <w:p w:rsidR="006B1A39" w:rsidRDefault="006B1A39" w:rsidP="006735E5">
            <w:pPr>
              <w:ind w:left="210" w:hangingChars="100" w:hanging="210"/>
              <w:rPr>
                <w:rFonts w:hint="eastAsia"/>
              </w:rPr>
            </w:pPr>
            <w:r>
              <w:rPr>
                <w:rFonts w:hint="eastAsia"/>
              </w:rPr>
              <w:t>・それぞれの歌の共通点や相違点について考える。</w:t>
            </w:r>
          </w:p>
        </w:tc>
        <w:tc>
          <w:tcPr>
            <w:tcW w:w="5528" w:type="dxa"/>
            <w:tcBorders>
              <w:top w:val="single" w:sz="4" w:space="0" w:color="auto"/>
            </w:tcBorders>
            <w:shd w:val="clear" w:color="auto" w:fill="auto"/>
          </w:tcPr>
          <w:p w:rsidR="006735E5" w:rsidRDefault="00635CB2" w:rsidP="00AF67F9">
            <w:pPr>
              <w:rPr>
                <w:rFonts w:hint="eastAsia"/>
              </w:rPr>
            </w:pPr>
            <w:r>
              <w:rPr>
                <w:rFonts w:hint="eastAsia"/>
              </w:rPr>
              <w:t>「新しい短歌のために」</w:t>
            </w:r>
            <w:r w:rsidR="006735E5">
              <w:rPr>
                <w:rFonts w:hint="eastAsia"/>
              </w:rPr>
              <w:t>（近代短歌）の学習、「平家物語」の学習をふまえて、昔から人々に愛され続けてきた短歌のルーツについて「百人一首」の和歌から学ばせる。</w:t>
            </w:r>
          </w:p>
          <w:p w:rsidR="008445BF" w:rsidRDefault="00AA11E8" w:rsidP="00697039">
            <w:pPr>
              <w:rPr>
                <w:rFonts w:hint="eastAsia"/>
              </w:rPr>
            </w:pPr>
            <w:r>
              <w:rPr>
                <w:rFonts w:hint="eastAsia"/>
              </w:rPr>
              <w:t>・</w:t>
            </w:r>
            <w:r w:rsidR="008445BF" w:rsidRPr="00AF67F9">
              <w:rPr>
                <w:rFonts w:hint="eastAsia"/>
              </w:rPr>
              <w:t>「百人一首」の中には「平家物語」で語られる源平の動乱期を生きた歌人たちもいる。歌道の師である</w:t>
            </w:r>
            <w:r w:rsidR="008445BF" w:rsidRPr="00AF67F9">
              <w:rPr>
                <w:rFonts w:hint="eastAsia"/>
              </w:rPr>
              <w:t>83</w:t>
            </w:r>
            <w:r w:rsidR="003C68E8">
              <w:rPr>
                <w:rFonts w:hint="eastAsia"/>
              </w:rPr>
              <w:t>番・藤原俊成に自分の和歌を託して都落</w:t>
            </w:r>
            <w:r w:rsidR="00F33DAD">
              <w:rPr>
                <w:rFonts w:hint="eastAsia"/>
              </w:rPr>
              <w:t>した平忠度の話は有名である。（巻七『忠度</w:t>
            </w:r>
            <w:r w:rsidR="008445BF" w:rsidRPr="00AF67F9">
              <w:rPr>
                <w:rFonts w:hint="eastAsia"/>
              </w:rPr>
              <w:t>都落』</w:t>
            </w:r>
            <w:r w:rsidR="00F33DAD">
              <w:rPr>
                <w:rFonts w:hint="eastAsia"/>
              </w:rPr>
              <w:t>巻九『忠度</w:t>
            </w:r>
            <w:r w:rsidR="008445BF">
              <w:rPr>
                <w:rFonts w:hint="eastAsia"/>
              </w:rPr>
              <w:t>最期』</w:t>
            </w:r>
            <w:r w:rsidR="008445BF" w:rsidRPr="00AF67F9">
              <w:rPr>
                <w:rFonts w:hint="eastAsia"/>
              </w:rPr>
              <w:t>）その時代の</w:t>
            </w:r>
            <w:r w:rsidR="00697039">
              <w:rPr>
                <w:rFonts w:hint="eastAsia"/>
              </w:rPr>
              <w:t>人々の和歌にかかわる</w:t>
            </w:r>
            <w:r w:rsidR="008445BF" w:rsidRPr="00AF67F9">
              <w:rPr>
                <w:rFonts w:hint="eastAsia"/>
              </w:rPr>
              <w:t>エピソードを</w:t>
            </w:r>
            <w:r w:rsidR="006735E5">
              <w:rPr>
                <w:rFonts w:hint="eastAsia"/>
              </w:rPr>
              <w:t>知る。</w:t>
            </w:r>
          </w:p>
          <w:p w:rsidR="00133BD1" w:rsidRDefault="00133BD1" w:rsidP="00697039">
            <w:pPr>
              <w:rPr>
                <w:rFonts w:ascii="ＭＳ ゴシック" w:eastAsia="ＭＳ ゴシック" w:hAnsi="ＭＳ ゴシック" w:hint="eastAsia"/>
                <w:b/>
              </w:rPr>
            </w:pPr>
            <w:r w:rsidRPr="00730C1F">
              <w:rPr>
                <w:rFonts w:ascii="ＭＳ ゴシック" w:eastAsia="ＭＳ ゴシック" w:hAnsi="ＭＳ ゴシック" w:hint="eastAsia"/>
                <w:b/>
              </w:rPr>
              <w:t>★ワークシート３</w:t>
            </w:r>
            <w:r w:rsidR="0005780D" w:rsidRPr="00730C1F">
              <w:rPr>
                <w:rFonts w:ascii="ＭＳ ゴシック" w:eastAsia="ＭＳ ゴシック" w:hAnsi="ＭＳ ゴシック" w:hint="eastAsia"/>
                <w:b/>
              </w:rPr>
              <w:t>「平家物語」</w:t>
            </w:r>
            <w:r w:rsidR="00226047" w:rsidRPr="00730C1F">
              <w:rPr>
                <w:rFonts w:ascii="ＭＳ ゴシック" w:eastAsia="ＭＳ ゴシック" w:hAnsi="ＭＳ ゴシック" w:hint="eastAsia"/>
                <w:b/>
              </w:rPr>
              <w:t>と和歌</w:t>
            </w:r>
            <w:r w:rsidR="0005780D" w:rsidRPr="00730C1F">
              <w:rPr>
                <w:rFonts w:ascii="ＭＳ ゴシック" w:eastAsia="ＭＳ ゴシック" w:hAnsi="ＭＳ ゴシック" w:hint="eastAsia"/>
                <w:b/>
              </w:rPr>
              <w:t>『忠度都落』</w:t>
            </w:r>
          </w:p>
          <w:p w:rsidR="0017081D" w:rsidRPr="00730C1F" w:rsidRDefault="0017081D" w:rsidP="00697039">
            <w:pPr>
              <w:rPr>
                <w:rFonts w:ascii="ＭＳ ゴシック" w:eastAsia="ＭＳ ゴシック" w:hAnsi="ＭＳ ゴシック" w:hint="eastAsia"/>
                <w:b/>
              </w:rPr>
            </w:pPr>
            <w:r>
              <w:rPr>
                <w:rFonts w:ascii="ＭＳ ゴシック" w:eastAsia="ＭＳ ゴシック" w:hAnsi="ＭＳ ゴシック" w:hint="eastAsia"/>
                <w:b/>
              </w:rPr>
              <w:t>★ワークシート４「百人一首の桜の歌を味わおう」</w:t>
            </w:r>
          </w:p>
          <w:p w:rsidR="0017081D" w:rsidRPr="00A603E6" w:rsidRDefault="0005780D" w:rsidP="00697039">
            <w:pPr>
              <w:rPr>
                <w:rFonts w:ascii="ＭＳ ゴシック" w:eastAsia="ＭＳ ゴシック" w:hAnsi="ＭＳ ゴシック" w:hint="eastAsia"/>
                <w:b/>
              </w:rPr>
            </w:pPr>
            <w:r w:rsidRPr="0005780D">
              <w:rPr>
                <w:rFonts w:ascii="ＭＳ ゴシック" w:eastAsia="ＭＳ ゴシック" w:hAnsi="ＭＳ ゴシック" w:hint="eastAsia"/>
                <w:b/>
              </w:rPr>
              <w:t>●HOME「１和歌の味わい」</w:t>
            </w:r>
            <w:r w:rsidRPr="00A603E6">
              <w:rPr>
                <w:rFonts w:ascii="ＭＳ ゴシック" w:eastAsia="ＭＳ ゴシック" w:hAnsi="ＭＳ ゴシック" w:hint="eastAsia"/>
                <w:b/>
              </w:rPr>
              <w:t>83</w:t>
            </w:r>
            <w:r w:rsidR="006B1A39" w:rsidRPr="00A603E6">
              <w:rPr>
                <w:rFonts w:ascii="ＭＳ ゴシック" w:eastAsia="ＭＳ ゴシック" w:hAnsi="ＭＳ ゴシック" w:hint="eastAsia"/>
                <w:b/>
              </w:rPr>
              <w:t>.9.33.61.66.73.96</w:t>
            </w:r>
            <w:r w:rsidRPr="00A603E6">
              <w:rPr>
                <w:rFonts w:ascii="ＭＳ ゴシック" w:eastAsia="ＭＳ ゴシック" w:hAnsi="ＭＳ ゴシック" w:hint="eastAsia"/>
                <w:b/>
              </w:rPr>
              <w:t>番</w:t>
            </w:r>
          </w:p>
          <w:p w:rsidR="005B1D02" w:rsidRPr="00A603E6" w:rsidRDefault="005B1D02" w:rsidP="00697039">
            <w:pPr>
              <w:rPr>
                <w:rFonts w:ascii="ＭＳ 明朝" w:hAnsi="ＭＳ 明朝" w:hint="eastAsia"/>
              </w:rPr>
            </w:pPr>
            <w:r w:rsidRPr="00A603E6">
              <w:rPr>
                <w:rFonts w:ascii="ＭＳ 明朝" w:hAnsi="ＭＳ 明朝" w:hint="eastAsia"/>
              </w:rPr>
              <w:t>現代訳や鑑賞、写真を提示して、歌の意味や</w:t>
            </w:r>
            <w:r w:rsidR="007350A7">
              <w:rPr>
                <w:rFonts w:ascii="ＭＳ 明朝" w:hAnsi="ＭＳ 明朝" w:hint="eastAsia"/>
              </w:rPr>
              <w:t>歌が詠まれた</w:t>
            </w:r>
            <w:r w:rsidRPr="00A603E6">
              <w:rPr>
                <w:rFonts w:ascii="ＭＳ 明朝" w:hAnsi="ＭＳ 明朝" w:hint="eastAsia"/>
              </w:rPr>
              <w:t>背景について理解を</w:t>
            </w:r>
            <w:r w:rsidR="007350A7">
              <w:rPr>
                <w:rFonts w:ascii="ＭＳ 明朝" w:hAnsi="ＭＳ 明朝" w:hint="eastAsia"/>
              </w:rPr>
              <w:t>深めさせる</w:t>
            </w:r>
            <w:r w:rsidRPr="00A603E6">
              <w:rPr>
                <w:rFonts w:ascii="ＭＳ 明朝" w:hAnsi="ＭＳ 明朝" w:hint="eastAsia"/>
              </w:rPr>
              <w:t>。</w:t>
            </w:r>
          </w:p>
          <w:p w:rsidR="0005780D" w:rsidRDefault="0005780D" w:rsidP="00697039">
            <w:pPr>
              <w:rPr>
                <w:rFonts w:ascii="ＭＳ ゴシック" w:eastAsia="ＭＳ ゴシック" w:hAnsi="ＭＳ ゴシック" w:hint="eastAsia"/>
                <w:b/>
              </w:rPr>
            </w:pPr>
            <w:r w:rsidRPr="0005780D">
              <w:rPr>
                <w:rFonts w:ascii="ＭＳ ゴシック" w:eastAsia="ＭＳ ゴシック" w:hAnsi="ＭＳ ゴシック" w:hint="eastAsia"/>
                <w:b/>
              </w:rPr>
              <w:t>●HOME「２歌人紹介」</w:t>
            </w:r>
            <w:r w:rsidR="006B1A39" w:rsidRPr="006B1A39">
              <w:rPr>
                <w:rFonts w:ascii="ＭＳ ゴシック" w:eastAsia="ＭＳ ゴシック" w:hAnsi="ＭＳ ゴシック" w:hint="eastAsia"/>
                <w:b/>
              </w:rPr>
              <w:t>83.9.33.61.66.73.96番</w:t>
            </w:r>
          </w:p>
          <w:p w:rsidR="0017081D" w:rsidRPr="00A603E6" w:rsidRDefault="005B1D02" w:rsidP="00697039">
            <w:pPr>
              <w:rPr>
                <w:rFonts w:ascii="ＭＳ 明朝" w:hAnsi="ＭＳ 明朝" w:hint="eastAsia"/>
              </w:rPr>
            </w:pPr>
            <w:r w:rsidRPr="00A603E6">
              <w:rPr>
                <w:rFonts w:ascii="ＭＳ 明朝" w:hAnsi="ＭＳ 明朝" w:hint="eastAsia"/>
              </w:rPr>
              <w:t>についても紹介しておく。</w:t>
            </w:r>
          </w:p>
        </w:tc>
      </w:tr>
      <w:tr w:rsidR="00503BA8" w:rsidTr="005908AF">
        <w:tc>
          <w:tcPr>
            <w:tcW w:w="426" w:type="dxa"/>
            <w:shd w:val="clear" w:color="auto" w:fill="auto"/>
          </w:tcPr>
          <w:p w:rsidR="00F619F6" w:rsidRDefault="004D62C3" w:rsidP="00F619F6">
            <w:pPr>
              <w:rPr>
                <w:rFonts w:hint="eastAsia"/>
              </w:rPr>
            </w:pPr>
            <w:r>
              <w:rPr>
                <w:rFonts w:hint="eastAsia"/>
              </w:rPr>
              <w:lastRenderedPageBreak/>
              <w:t>２</w:t>
            </w:r>
          </w:p>
          <w:p w:rsidR="008E453C" w:rsidRDefault="008E453C" w:rsidP="00F619F6">
            <w:pPr>
              <w:rPr>
                <w:rFonts w:hint="eastAsia"/>
              </w:rPr>
            </w:pPr>
            <w:r w:rsidRPr="008E453C">
              <w:rPr>
                <w:rFonts w:hint="eastAsia"/>
                <w:eastAsianLayout w:id="-2095221760" w:vert="1" w:vertCompress="1"/>
              </w:rPr>
              <w:t>～</w:t>
            </w:r>
            <w:r>
              <w:rPr>
                <w:rFonts w:ascii="Segoe UI Symbol" w:hAnsi="Segoe UI Symbol" w:cs="Segoe UI Symbol" w:hint="eastAsia"/>
              </w:rPr>
              <w:t>３</w:t>
            </w:r>
          </w:p>
        </w:tc>
        <w:tc>
          <w:tcPr>
            <w:tcW w:w="3827" w:type="dxa"/>
            <w:shd w:val="clear" w:color="auto" w:fill="auto"/>
          </w:tcPr>
          <w:p w:rsidR="00991FD2" w:rsidRDefault="00991FD2" w:rsidP="00991FD2">
            <w:pPr>
              <w:ind w:left="210" w:hangingChars="100" w:hanging="210"/>
              <w:rPr>
                <w:rFonts w:hint="eastAsia"/>
              </w:rPr>
            </w:pPr>
            <w:r w:rsidRPr="00783A8C">
              <w:rPr>
                <w:rFonts w:hint="eastAsia"/>
              </w:rPr>
              <w:t>・「百人一首</w:t>
            </w:r>
            <w:r>
              <w:rPr>
                <w:rFonts w:hint="eastAsia"/>
              </w:rPr>
              <w:t>の世界</w:t>
            </w:r>
            <w:r w:rsidRPr="00783A8C">
              <w:rPr>
                <w:rFonts w:hint="eastAsia"/>
              </w:rPr>
              <w:t>」</w:t>
            </w:r>
            <w:r>
              <w:rPr>
                <w:rFonts w:hint="eastAsia"/>
              </w:rPr>
              <w:t>コンテンツの使い方について知る。</w:t>
            </w:r>
          </w:p>
          <w:p w:rsidR="00411B68" w:rsidRDefault="005B1D02" w:rsidP="00991FD2">
            <w:pPr>
              <w:ind w:left="210" w:hangingChars="100" w:hanging="210"/>
              <w:rPr>
                <w:rFonts w:hint="eastAsia"/>
              </w:rPr>
            </w:pPr>
            <w:r>
              <w:rPr>
                <w:rFonts w:hint="eastAsia"/>
              </w:rPr>
              <w:t>・桜をテーマとした６首の歌にかかわるページを閲覧しながらワークシートにメモを取る。</w:t>
            </w:r>
          </w:p>
          <w:p w:rsidR="00F619F6" w:rsidRPr="00783A8C" w:rsidRDefault="00991FD2" w:rsidP="008E453C">
            <w:pPr>
              <w:ind w:left="210" w:hangingChars="100" w:hanging="210"/>
              <w:rPr>
                <w:rFonts w:hint="eastAsia"/>
              </w:rPr>
            </w:pPr>
            <w:r>
              <w:rPr>
                <w:rFonts w:hint="eastAsia"/>
              </w:rPr>
              <w:t>・</w:t>
            </w:r>
            <w:r w:rsidR="00DD71F4">
              <w:rPr>
                <w:rFonts w:hint="eastAsia"/>
              </w:rPr>
              <w:t>６首の中で、一番好きな歌を一首選び、伝えたい内容を決め、ワークシートに推薦文を書く。</w:t>
            </w:r>
          </w:p>
        </w:tc>
        <w:tc>
          <w:tcPr>
            <w:tcW w:w="5528" w:type="dxa"/>
            <w:shd w:val="clear" w:color="auto" w:fill="auto"/>
          </w:tcPr>
          <w:p w:rsidR="00AB4CBC" w:rsidRPr="00DC35A4" w:rsidRDefault="00EE0D4C" w:rsidP="001A273C">
            <w:pPr>
              <w:ind w:left="211" w:hangingChars="100" w:hanging="211"/>
              <w:rPr>
                <w:rFonts w:ascii="ＭＳ ゴシック" w:eastAsia="ＭＳ ゴシック" w:hAnsi="ＭＳ ゴシック" w:hint="eastAsia"/>
                <w:b/>
              </w:rPr>
            </w:pPr>
            <w:r w:rsidRPr="00DC35A4">
              <w:rPr>
                <w:rFonts w:ascii="ＭＳ ゴシック" w:eastAsia="ＭＳ ゴシック" w:hAnsi="ＭＳ ゴシック" w:hint="eastAsia"/>
                <w:b/>
              </w:rPr>
              <w:t>★百人一首の世界コンテンツ利用のてびき</w:t>
            </w:r>
          </w:p>
          <w:p w:rsidR="00DD71F4" w:rsidRPr="00DD71F4" w:rsidRDefault="00DD71F4" w:rsidP="00DD71F4">
            <w:pPr>
              <w:rPr>
                <w:rFonts w:ascii="ＭＳ ゴシック" w:eastAsia="ＭＳ ゴシック" w:hAnsi="ＭＳ ゴシック" w:hint="eastAsia"/>
                <w:b/>
              </w:rPr>
            </w:pPr>
            <w:r w:rsidRPr="0005780D">
              <w:rPr>
                <w:rFonts w:ascii="ＭＳ ゴシック" w:eastAsia="ＭＳ ゴシック" w:hAnsi="ＭＳ ゴシック" w:hint="eastAsia"/>
                <w:b/>
              </w:rPr>
              <w:t>●HOME「１和歌の味わい」</w:t>
            </w:r>
            <w:r w:rsidRPr="00DD71F4">
              <w:rPr>
                <w:rFonts w:ascii="ＭＳ ゴシック" w:eastAsia="ＭＳ ゴシック" w:hAnsi="ＭＳ ゴシック" w:hint="eastAsia"/>
                <w:b/>
              </w:rPr>
              <w:t>83.9.33.61.66.73.96番</w:t>
            </w:r>
          </w:p>
          <w:p w:rsidR="00DD71F4" w:rsidRDefault="00DD71F4" w:rsidP="00DD71F4">
            <w:pPr>
              <w:rPr>
                <w:rFonts w:ascii="ＭＳ ゴシック" w:eastAsia="ＭＳ ゴシック" w:hAnsi="ＭＳ ゴシック" w:hint="eastAsia"/>
                <w:b/>
              </w:rPr>
            </w:pPr>
            <w:r w:rsidRPr="0005780D">
              <w:rPr>
                <w:rFonts w:ascii="ＭＳ ゴシック" w:eastAsia="ＭＳ ゴシック" w:hAnsi="ＭＳ ゴシック" w:hint="eastAsia"/>
                <w:b/>
              </w:rPr>
              <w:t>●HOME「２歌人紹介」</w:t>
            </w:r>
            <w:r w:rsidRPr="006B1A39">
              <w:rPr>
                <w:rFonts w:ascii="ＭＳ ゴシック" w:eastAsia="ＭＳ ゴシック" w:hAnsi="ＭＳ ゴシック" w:hint="eastAsia"/>
                <w:b/>
              </w:rPr>
              <w:t>83.9.33.61.66.73.96番</w:t>
            </w:r>
          </w:p>
          <w:p w:rsidR="00DD71F4" w:rsidRDefault="00DD71F4" w:rsidP="00DD71F4">
            <w:pPr>
              <w:rPr>
                <w:rFonts w:ascii="ＭＳ ゴシック" w:eastAsia="ＭＳ ゴシック" w:hAnsi="ＭＳ ゴシック" w:hint="eastAsia"/>
                <w:b/>
              </w:rPr>
            </w:pPr>
            <w:r w:rsidRPr="00D76583">
              <w:rPr>
                <w:rFonts w:ascii="ＭＳ ゴシック" w:eastAsia="ＭＳ ゴシック" w:hAnsi="ＭＳ ゴシック" w:hint="eastAsia"/>
                <w:b/>
              </w:rPr>
              <w:t>●HOME「</w:t>
            </w:r>
            <w:r>
              <w:rPr>
                <w:rFonts w:ascii="ＭＳ ゴシック" w:eastAsia="ＭＳ ゴシック" w:hAnsi="ＭＳ ゴシック" w:hint="eastAsia"/>
                <w:b/>
              </w:rPr>
              <w:t>５</w:t>
            </w:r>
            <w:r w:rsidRPr="00D76583">
              <w:rPr>
                <w:rFonts w:ascii="ＭＳ ゴシック" w:eastAsia="ＭＳ ゴシック" w:hAnsi="ＭＳ ゴシック" w:hint="eastAsia"/>
                <w:b/>
              </w:rPr>
              <w:t>和歌技法」●HOME「</w:t>
            </w:r>
            <w:r>
              <w:rPr>
                <w:rFonts w:ascii="ＭＳ ゴシック" w:eastAsia="ＭＳ ゴシック" w:hAnsi="ＭＳ ゴシック" w:hint="eastAsia"/>
                <w:b/>
              </w:rPr>
              <w:t>６</w:t>
            </w:r>
            <w:r w:rsidRPr="00D76583">
              <w:rPr>
                <w:rFonts w:ascii="ＭＳ ゴシック" w:eastAsia="ＭＳ ゴシック" w:hAnsi="ＭＳ ゴシック" w:hint="eastAsia"/>
                <w:b/>
              </w:rPr>
              <w:t>生活文化」</w:t>
            </w:r>
          </w:p>
          <w:p w:rsidR="00010874" w:rsidRDefault="00010874" w:rsidP="00010874">
            <w:pPr>
              <w:rPr>
                <w:rFonts w:ascii="ＭＳ 明朝" w:hAnsi="ＭＳ 明朝" w:hint="eastAsia"/>
              </w:rPr>
            </w:pPr>
            <w:r w:rsidRPr="00861B87">
              <w:rPr>
                <w:rFonts w:ascii="ＭＳ 明朝" w:hAnsi="ＭＳ 明朝" w:hint="eastAsia"/>
              </w:rPr>
              <w:t>利用のてびきを</w:t>
            </w:r>
            <w:r>
              <w:rPr>
                <w:rFonts w:ascii="ＭＳ 明朝" w:hAnsi="ＭＳ 明朝" w:hint="eastAsia"/>
              </w:rPr>
              <w:t>参考にして</w:t>
            </w:r>
            <w:r w:rsidRPr="00861B87">
              <w:rPr>
                <w:rFonts w:ascii="ＭＳ 明朝" w:hAnsi="ＭＳ 明朝" w:hint="eastAsia"/>
              </w:rPr>
              <w:t>、</w:t>
            </w:r>
            <w:r w:rsidR="00DD71F4">
              <w:rPr>
                <w:rFonts w:ascii="ＭＳ 明朝" w:hAnsi="ＭＳ 明朝" w:hint="eastAsia"/>
              </w:rPr>
              <w:t>６人の歌人のエピソードや歌の表現技法についても調べ、歌人の人柄や、歌に込めた思いを考えさせる。</w:t>
            </w:r>
          </w:p>
          <w:p w:rsidR="00DD71F4" w:rsidRPr="00DD71F4" w:rsidRDefault="00DD71F4" w:rsidP="00010874">
            <w:pPr>
              <w:rPr>
                <w:rFonts w:ascii="ＭＳ 明朝" w:hAnsi="ＭＳ 明朝" w:hint="eastAsia"/>
              </w:rPr>
            </w:pPr>
            <w:r>
              <w:rPr>
                <w:rFonts w:ascii="ＭＳ 明朝" w:hAnsi="ＭＳ 明朝" w:hint="eastAsia"/>
              </w:rPr>
              <w:t>選んだ歌の魅力を</w:t>
            </w:r>
            <w:r>
              <w:rPr>
                <w:rFonts w:ascii="ＭＳ 明朝" w:hAnsi="ＭＳ 明朝" w:hint="eastAsia"/>
                <w:szCs w:val="21"/>
              </w:rPr>
              <w:t>340字から400</w:t>
            </w:r>
            <w:r w:rsidRPr="00861B87">
              <w:rPr>
                <w:rFonts w:ascii="ＭＳ 明朝" w:hAnsi="ＭＳ 明朝" w:hint="eastAsia"/>
              </w:rPr>
              <w:t>字</w:t>
            </w:r>
            <w:r>
              <w:rPr>
                <w:rFonts w:ascii="ＭＳ 明朝" w:hAnsi="ＭＳ 明朝" w:hint="eastAsia"/>
              </w:rPr>
              <w:t>に</w:t>
            </w:r>
            <w:r w:rsidRPr="00861B87">
              <w:rPr>
                <w:rFonts w:ascii="ＭＳ 明朝" w:hAnsi="ＭＳ 明朝" w:hint="eastAsia"/>
              </w:rPr>
              <w:t>まとめさせる。</w:t>
            </w:r>
          </w:p>
          <w:p w:rsidR="00D3334E" w:rsidRDefault="00D3334E" w:rsidP="00D3334E">
            <w:pPr>
              <w:rPr>
                <w:rFonts w:ascii="ＭＳ ゴシック" w:eastAsia="ＭＳ ゴシック" w:hAnsi="ＭＳ ゴシック" w:hint="eastAsia"/>
                <w:b/>
              </w:rPr>
            </w:pPr>
            <w:r w:rsidRPr="00861B87">
              <w:rPr>
                <w:rFonts w:ascii="ＭＳ ゴシック" w:eastAsia="ＭＳ ゴシック" w:hAnsi="ＭＳ ゴシック" w:hint="eastAsia"/>
                <w:b/>
              </w:rPr>
              <w:t>★ワークシート</w:t>
            </w:r>
            <w:r w:rsidR="003A2CBA">
              <w:rPr>
                <w:rFonts w:ascii="ＭＳ ゴシック" w:eastAsia="ＭＳ ゴシック" w:hAnsi="ＭＳ ゴシック" w:hint="eastAsia"/>
                <w:b/>
              </w:rPr>
              <w:t>５</w:t>
            </w:r>
            <w:r w:rsidRPr="00861B87">
              <w:rPr>
                <w:rFonts w:ascii="ＭＳ ゴシック" w:eastAsia="ＭＳ ゴシック" w:hAnsi="ＭＳ ゴシック" w:hint="eastAsia"/>
                <w:b/>
              </w:rPr>
              <w:t>「私の</w:t>
            </w:r>
            <w:r w:rsidR="003A2CBA">
              <w:rPr>
                <w:rFonts w:ascii="ＭＳ ゴシック" w:eastAsia="ＭＳ ゴシック" w:hAnsi="ＭＳ ゴシック" w:hint="eastAsia"/>
                <w:b/>
              </w:rPr>
              <w:t>好きな桜の歌</w:t>
            </w:r>
            <w:r>
              <w:rPr>
                <w:rFonts w:ascii="ＭＳ ゴシック" w:eastAsia="ＭＳ ゴシック" w:hAnsi="ＭＳ ゴシック" w:hint="eastAsia"/>
                <w:b/>
              </w:rPr>
              <w:t>」</w:t>
            </w:r>
          </w:p>
          <w:p w:rsidR="007350A7" w:rsidRPr="00B32370" w:rsidRDefault="007350A7" w:rsidP="00D3334E">
            <w:pPr>
              <w:rPr>
                <w:rFonts w:ascii="ＭＳ 明朝" w:hAnsi="ＭＳ 明朝" w:hint="eastAsia"/>
              </w:rPr>
            </w:pPr>
            <w:r w:rsidRPr="00B32370">
              <w:rPr>
                <w:rFonts w:ascii="ＭＳ 明朝" w:hAnsi="ＭＳ 明朝" w:hint="eastAsia"/>
              </w:rPr>
              <w:t>生徒に好きな歌を自由に選ばせたい場合は</w:t>
            </w:r>
          </w:p>
          <w:p w:rsidR="007350A7" w:rsidRPr="00B32370" w:rsidRDefault="007350A7" w:rsidP="00D3334E">
            <w:pPr>
              <w:rPr>
                <w:rFonts w:ascii="ＭＳ 明朝" w:hAnsi="ＭＳ 明朝" w:hint="eastAsia"/>
              </w:rPr>
            </w:pPr>
            <w:r w:rsidRPr="00B32370">
              <w:rPr>
                <w:rFonts w:ascii="ＭＳ ゴシック" w:eastAsia="ＭＳ ゴシック" w:hAnsi="ＭＳ ゴシック" w:hint="eastAsia"/>
                <w:b/>
              </w:rPr>
              <w:t>★ワークシート６「私の選んだこの一首」</w:t>
            </w:r>
            <w:r w:rsidRPr="00B32370">
              <w:rPr>
                <w:rFonts w:ascii="ＭＳ 明朝" w:hAnsi="ＭＳ 明朝" w:hint="eastAsia"/>
              </w:rPr>
              <w:t>を使う。</w:t>
            </w:r>
          </w:p>
          <w:p w:rsidR="00FD0211" w:rsidRDefault="00FD0211" w:rsidP="00FD0211">
            <w:pPr>
              <w:rPr>
                <w:rFonts w:ascii="ＭＳ 明朝" w:hAnsi="ＭＳ 明朝" w:hint="eastAsia"/>
              </w:rPr>
            </w:pPr>
            <w:r>
              <w:rPr>
                <w:rFonts w:ascii="ＭＳ 明朝" w:hAnsi="ＭＳ 明朝" w:hint="eastAsia"/>
              </w:rPr>
              <w:t>※</w:t>
            </w:r>
            <w:r w:rsidR="0017081D">
              <w:rPr>
                <w:rFonts w:ascii="ＭＳ 明朝" w:hAnsi="ＭＳ 明朝" w:hint="eastAsia"/>
              </w:rPr>
              <w:t>参考となる</w:t>
            </w:r>
            <w:r w:rsidR="00DD71F4">
              <w:rPr>
                <w:rFonts w:ascii="ＭＳ 明朝" w:hAnsi="ＭＳ 明朝" w:hint="eastAsia"/>
              </w:rPr>
              <w:t>web</w:t>
            </w:r>
            <w:r>
              <w:rPr>
                <w:rFonts w:ascii="ＭＳ 明朝" w:hAnsi="ＭＳ 明朝" w:hint="eastAsia"/>
              </w:rPr>
              <w:t xml:space="preserve">コンテンツ「平家物語」の世界にようこそ　</w:t>
            </w:r>
            <w:hyperlink r:id="rId8" w:history="1">
              <w:r w:rsidR="00773512" w:rsidRPr="009118F6">
                <w:rPr>
                  <w:rStyle w:val="a3"/>
                  <w:rFonts w:ascii="ＭＳ 明朝" w:hAnsi="ＭＳ 明朝"/>
                </w:rPr>
                <w:t>http://mie-ict.sakura.ne.jp/HeikeHP/</w:t>
              </w:r>
            </w:hyperlink>
          </w:p>
          <w:p w:rsidR="00773512" w:rsidRPr="00973588" w:rsidRDefault="00773512" w:rsidP="00773512">
            <w:pPr>
              <w:rPr>
                <w:rFonts w:ascii="ＭＳ 明朝" w:hAnsi="ＭＳ 明朝" w:hint="eastAsia"/>
              </w:rPr>
            </w:pPr>
            <w:r w:rsidRPr="00973588">
              <w:rPr>
                <w:rFonts w:ascii="ＭＳ 明朝" w:hAnsi="ＭＳ 明朝" w:hint="eastAsia"/>
              </w:rPr>
              <w:t>※関連する教科書教材</w:t>
            </w:r>
          </w:p>
          <w:p w:rsidR="00773512" w:rsidRPr="00773512" w:rsidRDefault="00773512" w:rsidP="00FD0211">
            <w:pPr>
              <w:rPr>
                <w:rFonts w:ascii="ＭＳ 明朝" w:hAnsi="ＭＳ 明朝" w:hint="eastAsia"/>
              </w:rPr>
            </w:pPr>
            <w:r w:rsidRPr="00973588">
              <w:rPr>
                <w:rFonts w:ascii="ＭＳ 明朝" w:hAnsi="ＭＳ 明朝" w:hint="eastAsia"/>
              </w:rPr>
              <w:t>＜２年＞P145人物の特徴を捉えて論じよう</w:t>
            </w:r>
          </w:p>
        </w:tc>
      </w:tr>
      <w:tr w:rsidR="00503BA8" w:rsidRPr="006C4735" w:rsidTr="005908AF">
        <w:tc>
          <w:tcPr>
            <w:tcW w:w="426" w:type="dxa"/>
            <w:shd w:val="clear" w:color="auto" w:fill="auto"/>
          </w:tcPr>
          <w:p w:rsidR="00F619F6" w:rsidRDefault="008E453C" w:rsidP="00F619F6">
            <w:pPr>
              <w:rPr>
                <w:rFonts w:hint="eastAsia"/>
              </w:rPr>
            </w:pPr>
            <w:r>
              <w:rPr>
                <w:rFonts w:hint="eastAsia"/>
              </w:rPr>
              <w:t>４</w:t>
            </w:r>
          </w:p>
          <w:p w:rsidR="00F619F6" w:rsidRDefault="00F619F6" w:rsidP="00F619F6">
            <w:pPr>
              <w:rPr>
                <w:rFonts w:hint="eastAsia"/>
              </w:rPr>
            </w:pPr>
          </w:p>
        </w:tc>
        <w:tc>
          <w:tcPr>
            <w:tcW w:w="3827" w:type="dxa"/>
            <w:shd w:val="clear" w:color="auto" w:fill="auto"/>
          </w:tcPr>
          <w:p w:rsidR="00F619F6" w:rsidRPr="00992BB1" w:rsidRDefault="00170626" w:rsidP="00272B45">
            <w:pPr>
              <w:ind w:left="210" w:hangingChars="100" w:hanging="210"/>
              <w:rPr>
                <w:rFonts w:hint="eastAsia"/>
              </w:rPr>
            </w:pPr>
            <w:r>
              <w:rPr>
                <w:rFonts w:hint="eastAsia"/>
              </w:rPr>
              <w:t>・</w:t>
            </w:r>
            <w:r w:rsidR="0017081D">
              <w:rPr>
                <w:rFonts w:hint="eastAsia"/>
              </w:rPr>
              <w:t>推薦</w:t>
            </w:r>
            <w:r w:rsidR="00AD3F93">
              <w:rPr>
                <w:rFonts w:hint="eastAsia"/>
              </w:rPr>
              <w:t>文</w:t>
            </w:r>
            <w:r w:rsidR="00003F7A" w:rsidRPr="00992BB1">
              <w:rPr>
                <w:rFonts w:hint="eastAsia"/>
              </w:rPr>
              <w:t>の交流会</w:t>
            </w:r>
            <w:r w:rsidR="0040254D" w:rsidRPr="00992BB1">
              <w:rPr>
                <w:rFonts w:hint="eastAsia"/>
              </w:rPr>
              <w:t>を行う。</w:t>
            </w:r>
          </w:p>
        </w:tc>
        <w:tc>
          <w:tcPr>
            <w:tcW w:w="5528" w:type="dxa"/>
            <w:shd w:val="clear" w:color="auto" w:fill="auto"/>
          </w:tcPr>
          <w:p w:rsidR="00F619F6" w:rsidRPr="007A5A81" w:rsidRDefault="00AD3F93" w:rsidP="008E453C">
            <w:pPr>
              <w:rPr>
                <w:rFonts w:hint="eastAsia"/>
                <w:color w:val="FF0000"/>
              </w:rPr>
            </w:pPr>
            <w:r>
              <w:rPr>
                <w:rFonts w:hint="eastAsia"/>
              </w:rPr>
              <w:t>・</w:t>
            </w:r>
            <w:r w:rsidR="008E453C">
              <w:rPr>
                <w:rFonts w:hint="eastAsia"/>
              </w:rPr>
              <w:t>好きな桜の歌の推薦文を</w:t>
            </w:r>
            <w:r w:rsidR="005C01A8">
              <w:rPr>
                <w:rFonts w:hint="eastAsia"/>
              </w:rPr>
              <w:t>グループや全体で</w:t>
            </w:r>
            <w:r w:rsidR="006A438D">
              <w:rPr>
                <w:rFonts w:hint="eastAsia"/>
              </w:rPr>
              <w:t>交流し、自分が選んだ歌</w:t>
            </w:r>
            <w:r w:rsidR="006A438D" w:rsidRPr="00971F45">
              <w:rPr>
                <w:rFonts w:hint="eastAsia"/>
              </w:rPr>
              <w:t>以外について理解を深め</w:t>
            </w:r>
            <w:r>
              <w:rPr>
                <w:rFonts w:hint="eastAsia"/>
              </w:rPr>
              <w:t>させ</w:t>
            </w:r>
            <w:r w:rsidR="006A438D" w:rsidRPr="00971F45">
              <w:rPr>
                <w:rFonts w:hint="eastAsia"/>
              </w:rPr>
              <w:t>る。</w:t>
            </w:r>
          </w:p>
        </w:tc>
      </w:tr>
    </w:tbl>
    <w:p w:rsidR="00971F45" w:rsidRPr="00971F45" w:rsidRDefault="00971F45" w:rsidP="00971F45">
      <w:pPr>
        <w:ind w:leftChars="200" w:left="420" w:firstLineChars="100" w:firstLine="210"/>
        <w:rPr>
          <w:rFonts w:hint="eastAsia"/>
        </w:rPr>
      </w:pPr>
    </w:p>
    <w:p w:rsidR="00971F45" w:rsidRPr="00971F45" w:rsidRDefault="00971F45" w:rsidP="00971F45">
      <w:pPr>
        <w:numPr>
          <w:ilvl w:val="0"/>
          <w:numId w:val="36"/>
        </w:numPr>
        <w:rPr>
          <w:rFonts w:hint="eastAsia"/>
        </w:rPr>
      </w:pPr>
      <w:r w:rsidRPr="00971F45">
        <w:rPr>
          <w:rFonts w:hint="eastAsia"/>
        </w:rPr>
        <w:t>本時の指導過程（５０分）</w:t>
      </w:r>
    </w:p>
    <w:p w:rsidR="005908AF" w:rsidRDefault="005908AF" w:rsidP="005908AF">
      <w:pPr>
        <w:rPr>
          <w:rFonts w:hint="eastAsia"/>
        </w:rPr>
      </w:pPr>
      <w:r>
        <w:rPr>
          <w:rFonts w:hint="eastAsia"/>
        </w:rPr>
        <w:t xml:space="preserve">　　教科目標</w:t>
      </w:r>
    </w:p>
    <w:p w:rsidR="005908AF" w:rsidRDefault="005908AF" w:rsidP="005908AF">
      <w:pPr>
        <w:ind w:left="630" w:hangingChars="300" w:hanging="630"/>
        <w:rPr>
          <w:rFonts w:hint="eastAsia"/>
        </w:rPr>
      </w:pPr>
      <w:r>
        <w:rPr>
          <w:rFonts w:hint="eastAsia"/>
        </w:rPr>
        <w:t xml:space="preserve">　　・コンテンツを通して、</w:t>
      </w:r>
      <w:r w:rsidR="007B1779">
        <w:rPr>
          <w:rFonts w:hint="eastAsia"/>
        </w:rPr>
        <w:t>和歌</w:t>
      </w:r>
      <w:r>
        <w:rPr>
          <w:rFonts w:hint="eastAsia"/>
        </w:rPr>
        <w:t>を題材にした</w:t>
      </w:r>
      <w:r w:rsidR="007B1779">
        <w:rPr>
          <w:rFonts w:hint="eastAsia"/>
        </w:rPr>
        <w:t>作品にふれ</w:t>
      </w:r>
      <w:r>
        <w:rPr>
          <w:rFonts w:hint="eastAsia"/>
        </w:rPr>
        <w:t>、古典文学を身近に感じることができる。</w:t>
      </w:r>
    </w:p>
    <w:p w:rsidR="005908AF" w:rsidRPr="00422E4D" w:rsidRDefault="005908AF" w:rsidP="005908AF">
      <w:pPr>
        <w:ind w:leftChars="200" w:left="630" w:hangingChars="100" w:hanging="210"/>
        <w:rPr>
          <w:rFonts w:hint="eastAsia"/>
        </w:rPr>
      </w:pPr>
      <w:r>
        <w:rPr>
          <w:rFonts w:hint="eastAsia"/>
        </w:rPr>
        <w:t>・「百人一首」の和歌や歌人のページを調べることで、当時の人々の喜びや悲しみ、生き方や考え方を理解することができる。</w:t>
      </w:r>
    </w:p>
    <w:p w:rsidR="00B92D58" w:rsidRDefault="005908AF" w:rsidP="0017081D">
      <w:pPr>
        <w:ind w:left="630" w:hangingChars="300" w:hanging="630"/>
        <w:rPr>
          <w:rFonts w:hint="eastAsia"/>
        </w:rPr>
      </w:pPr>
      <w:r>
        <w:rPr>
          <w:rFonts w:hint="eastAsia"/>
        </w:rPr>
        <w:t xml:space="preserve">　　・歌の世界を通して、自然の美しさや人の心を巧みに表現した言葉を知り、語彙を豊かにすることができる</w:t>
      </w:r>
      <w:r w:rsidRPr="00C52D3A">
        <w:rPr>
          <w:rFonts w:hint="eastAsi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394"/>
        <w:gridCol w:w="5103"/>
      </w:tblGrid>
      <w:tr w:rsidR="001E349B" w:rsidRPr="00971F45" w:rsidTr="00021738">
        <w:tc>
          <w:tcPr>
            <w:tcW w:w="426" w:type="dxa"/>
          </w:tcPr>
          <w:p w:rsidR="0087740A" w:rsidRPr="00721488" w:rsidRDefault="0087740A" w:rsidP="0087740A">
            <w:pPr>
              <w:rPr>
                <w:rFonts w:hint="eastAsia"/>
                <w:szCs w:val="21"/>
              </w:rPr>
            </w:pPr>
          </w:p>
        </w:tc>
        <w:tc>
          <w:tcPr>
            <w:tcW w:w="4394" w:type="dxa"/>
          </w:tcPr>
          <w:p w:rsidR="001E349B" w:rsidRPr="00721488" w:rsidRDefault="001E349B" w:rsidP="00971F45">
            <w:pPr>
              <w:jc w:val="center"/>
              <w:rPr>
                <w:rFonts w:hint="eastAsia"/>
                <w:szCs w:val="21"/>
              </w:rPr>
            </w:pPr>
            <w:r w:rsidRPr="00721488">
              <w:rPr>
                <w:rFonts w:hint="eastAsia"/>
                <w:szCs w:val="21"/>
              </w:rPr>
              <w:t>学　習　活　動</w:t>
            </w:r>
          </w:p>
        </w:tc>
        <w:tc>
          <w:tcPr>
            <w:tcW w:w="5103" w:type="dxa"/>
          </w:tcPr>
          <w:p w:rsidR="001E349B" w:rsidRPr="00971F45" w:rsidRDefault="001E349B" w:rsidP="00971F45">
            <w:pPr>
              <w:jc w:val="center"/>
              <w:rPr>
                <w:rFonts w:hint="eastAsia"/>
              </w:rPr>
            </w:pPr>
            <w:r w:rsidRPr="00971F45">
              <w:rPr>
                <w:rFonts w:hint="eastAsia"/>
              </w:rPr>
              <w:t>指　導　上　の　留　意　点</w:t>
            </w:r>
          </w:p>
        </w:tc>
      </w:tr>
      <w:tr w:rsidR="001E349B" w:rsidRPr="00B92D58" w:rsidTr="00021738">
        <w:tc>
          <w:tcPr>
            <w:tcW w:w="426" w:type="dxa"/>
          </w:tcPr>
          <w:p w:rsidR="001E349B" w:rsidRPr="00721488" w:rsidRDefault="00902691" w:rsidP="00902691">
            <w:pPr>
              <w:ind w:left="210" w:hangingChars="100" w:hanging="210"/>
              <w:rPr>
                <w:rFonts w:hint="eastAsia"/>
                <w:szCs w:val="21"/>
              </w:rPr>
            </w:pPr>
            <w:r w:rsidRPr="00721488">
              <w:rPr>
                <w:rFonts w:hint="eastAsia"/>
                <w:szCs w:val="21"/>
              </w:rPr>
              <w:t>導</w:t>
            </w:r>
          </w:p>
          <w:p w:rsidR="00902691" w:rsidRPr="00721488" w:rsidRDefault="00902691" w:rsidP="00902691">
            <w:pPr>
              <w:ind w:left="210" w:hangingChars="100" w:hanging="210"/>
              <w:rPr>
                <w:rFonts w:hint="eastAsia"/>
                <w:szCs w:val="21"/>
              </w:rPr>
            </w:pPr>
            <w:r w:rsidRPr="00721488">
              <w:rPr>
                <w:rFonts w:hint="eastAsia"/>
                <w:szCs w:val="21"/>
              </w:rPr>
              <w:t>入</w:t>
            </w:r>
          </w:p>
          <w:p w:rsidR="00F7582E" w:rsidRPr="00721488" w:rsidRDefault="00F7582E" w:rsidP="00902691">
            <w:pPr>
              <w:ind w:left="210" w:hangingChars="100" w:hanging="210"/>
              <w:rPr>
                <w:rFonts w:hint="eastAsia"/>
                <w:szCs w:val="21"/>
              </w:rPr>
            </w:pPr>
          </w:p>
          <w:p w:rsidR="00F7582E" w:rsidRPr="00721488" w:rsidRDefault="00F7582E" w:rsidP="00902691">
            <w:pPr>
              <w:ind w:left="210" w:hangingChars="100" w:hanging="210"/>
              <w:rPr>
                <w:rFonts w:hint="eastAsia"/>
                <w:szCs w:val="21"/>
              </w:rPr>
            </w:pPr>
          </w:p>
          <w:p w:rsidR="00E84CC3" w:rsidRPr="00721488" w:rsidRDefault="00E84CC3" w:rsidP="00902691">
            <w:pPr>
              <w:ind w:left="210" w:hangingChars="100" w:hanging="210"/>
              <w:rPr>
                <w:rFonts w:hint="eastAsia"/>
                <w:szCs w:val="21"/>
              </w:rPr>
            </w:pPr>
          </w:p>
          <w:p w:rsidR="00E84CC3" w:rsidRPr="00721488" w:rsidRDefault="00E84CC3" w:rsidP="00902691">
            <w:pPr>
              <w:ind w:left="210" w:hangingChars="100" w:hanging="210"/>
              <w:rPr>
                <w:rFonts w:hint="eastAsia"/>
                <w:szCs w:val="21"/>
              </w:rPr>
            </w:pPr>
          </w:p>
          <w:p w:rsidR="00F7582E" w:rsidRPr="00721488" w:rsidRDefault="00F7582E" w:rsidP="00902691">
            <w:pPr>
              <w:ind w:left="210" w:hangingChars="100" w:hanging="210"/>
              <w:rPr>
                <w:rFonts w:hint="eastAsia"/>
                <w:szCs w:val="21"/>
              </w:rPr>
            </w:pPr>
            <w:r w:rsidRPr="00721488">
              <w:rPr>
                <w:rFonts w:hint="eastAsia"/>
                <w:szCs w:val="21"/>
              </w:rPr>
              <w:t>展</w:t>
            </w:r>
          </w:p>
          <w:p w:rsidR="00F7582E" w:rsidRPr="00721488" w:rsidRDefault="00F7582E" w:rsidP="00902691">
            <w:pPr>
              <w:ind w:left="210" w:hangingChars="100" w:hanging="210"/>
              <w:rPr>
                <w:rFonts w:hint="eastAsia"/>
                <w:szCs w:val="21"/>
              </w:rPr>
            </w:pPr>
            <w:r w:rsidRPr="00721488">
              <w:rPr>
                <w:rFonts w:hint="eastAsia"/>
                <w:szCs w:val="21"/>
              </w:rPr>
              <w:t>開</w:t>
            </w:r>
          </w:p>
        </w:tc>
        <w:tc>
          <w:tcPr>
            <w:tcW w:w="4394" w:type="dxa"/>
          </w:tcPr>
          <w:p w:rsidR="005C01A8" w:rsidRPr="007D0A7A" w:rsidRDefault="00902691" w:rsidP="00721488">
            <w:pPr>
              <w:ind w:left="210" w:hangingChars="100" w:hanging="210"/>
              <w:rPr>
                <w:rFonts w:ascii="ＭＳ 明朝" w:hAnsi="ＭＳ 明朝" w:hint="eastAsia"/>
                <w:szCs w:val="21"/>
              </w:rPr>
            </w:pPr>
            <w:r w:rsidRPr="007D0A7A">
              <w:rPr>
                <w:rFonts w:ascii="ＭＳ 明朝" w:hAnsi="ＭＳ 明朝" w:hint="eastAsia"/>
                <w:szCs w:val="21"/>
              </w:rPr>
              <w:t>1.</w:t>
            </w:r>
            <w:r w:rsidR="005C01A8" w:rsidRPr="007D0A7A">
              <w:rPr>
                <w:rFonts w:ascii="ＭＳ 明朝" w:hAnsi="ＭＳ 明朝" w:hint="eastAsia"/>
                <w:szCs w:val="21"/>
              </w:rPr>
              <w:t>前時の学習についての確認</w:t>
            </w:r>
          </w:p>
          <w:p w:rsidR="00003F7A" w:rsidRPr="007D0A7A" w:rsidRDefault="00170626" w:rsidP="00E84CC3">
            <w:pPr>
              <w:ind w:leftChars="50" w:left="105"/>
              <w:rPr>
                <w:rFonts w:ascii="ＭＳ 明朝" w:hAnsi="ＭＳ 明朝" w:hint="eastAsia"/>
                <w:szCs w:val="21"/>
              </w:rPr>
            </w:pPr>
            <w:r>
              <w:rPr>
                <w:rFonts w:ascii="ＭＳ 明朝" w:hAnsi="ＭＳ 明朝" w:hint="eastAsia"/>
                <w:szCs w:val="21"/>
              </w:rPr>
              <w:t>「平家物語」では武士の姿が生き生きと描かれていたが、</w:t>
            </w:r>
            <w:r w:rsidR="00FD0211">
              <w:rPr>
                <w:rFonts w:ascii="ＭＳ 明朝" w:hAnsi="ＭＳ 明朝" w:hint="eastAsia"/>
                <w:szCs w:val="21"/>
              </w:rPr>
              <w:t>「扇の的」</w:t>
            </w:r>
            <w:r w:rsidR="00773512">
              <w:rPr>
                <w:rFonts w:ascii="ＭＳ 明朝" w:hAnsi="ＭＳ 明朝" w:hint="eastAsia"/>
                <w:szCs w:val="21"/>
              </w:rPr>
              <w:t>の話の前、平家の人々が都を落ちていく時のエピソードの一つ</w:t>
            </w:r>
            <w:r w:rsidR="005C75CC">
              <w:rPr>
                <w:rFonts w:ascii="ＭＳ 明朝" w:hAnsi="ＭＳ 明朝" w:hint="eastAsia"/>
                <w:szCs w:val="21"/>
              </w:rPr>
              <w:t>読む</w:t>
            </w:r>
            <w:r w:rsidR="00773512">
              <w:rPr>
                <w:rFonts w:ascii="ＭＳ 明朝" w:hAnsi="ＭＳ 明朝" w:hint="eastAsia"/>
                <w:szCs w:val="21"/>
              </w:rPr>
              <w:t>。</w:t>
            </w:r>
          </w:p>
          <w:p w:rsidR="00003F7A" w:rsidRPr="007D0A7A" w:rsidRDefault="00E84CC3" w:rsidP="00721488">
            <w:pPr>
              <w:ind w:left="210" w:hangingChars="100" w:hanging="210"/>
              <w:rPr>
                <w:rFonts w:ascii="ＭＳ 明朝" w:hAnsi="ＭＳ 明朝" w:hint="eastAsia"/>
                <w:szCs w:val="21"/>
              </w:rPr>
            </w:pPr>
            <w:r w:rsidRPr="007D0A7A">
              <w:rPr>
                <w:rFonts w:ascii="ＭＳ 明朝" w:hAnsi="ＭＳ 明朝" w:hint="eastAsia"/>
                <w:noProof/>
                <w:szCs w:val="21"/>
              </w:rPr>
              <w:pict>
                <v:shapetype id="_x0000_t202" coordsize="21600,21600" o:spt="202" path="m,l,21600r21600,l21600,xe">
                  <v:stroke joinstyle="miter"/>
                  <v:path gradientshapeok="t" o:connecttype="rect"/>
                </v:shapetype>
                <v:shape id="_x0000_s1027" type="#_x0000_t202" style="position:absolute;left:0;text-align:left;margin-left:-.65pt;margin-top:4.45pt;width:209.65pt;height:29.2pt;z-index:1">
                  <v:textbox style="mso-next-textbox:#_x0000_s1027" inset="5.85pt,.7pt,5.85pt,.7pt">
                    <w:txbxContent>
                      <w:p w:rsidR="008E453C" w:rsidRPr="007D0A7A" w:rsidRDefault="008E453C" w:rsidP="00FD0211">
                        <w:pPr>
                          <w:ind w:leftChars="50" w:left="105"/>
                          <w:rPr>
                            <w:rFonts w:ascii="ＭＳ 明朝" w:hAnsi="ＭＳ 明朝" w:hint="eastAsia"/>
                            <w:szCs w:val="21"/>
                          </w:rPr>
                        </w:pPr>
                        <w:r>
                          <w:rPr>
                            <w:rFonts w:ascii="ＭＳ 明朝" w:hAnsi="ＭＳ 明朝" w:hint="eastAsia"/>
                            <w:szCs w:val="21"/>
                          </w:rPr>
                          <w:t>昔の人々はどのような思いで花を見ていたのか考えてみよう。</w:t>
                        </w:r>
                      </w:p>
                      <w:p w:rsidR="008E453C" w:rsidRDefault="008E453C" w:rsidP="00971F45">
                        <w:r>
                          <w:rPr>
                            <w:rFonts w:hint="eastAsia"/>
                          </w:rPr>
                          <w:t>「百人一首」に月を詠んだ歌は何首あるだろう。</w:t>
                        </w:r>
                      </w:p>
                    </w:txbxContent>
                  </v:textbox>
                  <w10:wrap anchorx="page" anchory="page"/>
                </v:shape>
              </w:pict>
            </w:r>
          </w:p>
          <w:p w:rsidR="00E84CC3" w:rsidRPr="007D0A7A" w:rsidRDefault="00E84CC3" w:rsidP="001323B1">
            <w:pPr>
              <w:rPr>
                <w:rFonts w:ascii="ＭＳ 明朝" w:hAnsi="ＭＳ 明朝" w:hint="eastAsia"/>
                <w:szCs w:val="21"/>
              </w:rPr>
            </w:pPr>
          </w:p>
          <w:p w:rsidR="00E84CC3" w:rsidRDefault="00E84CC3" w:rsidP="001323B1">
            <w:pPr>
              <w:rPr>
                <w:rFonts w:ascii="ＭＳ 明朝" w:hAnsi="ＭＳ 明朝" w:hint="eastAsia"/>
                <w:szCs w:val="21"/>
              </w:rPr>
            </w:pPr>
          </w:p>
          <w:p w:rsidR="00D07DCC" w:rsidRDefault="00D07DCC" w:rsidP="001323B1">
            <w:pPr>
              <w:rPr>
                <w:rFonts w:ascii="ＭＳ 明朝" w:hAnsi="ＭＳ 明朝" w:hint="eastAsia"/>
                <w:szCs w:val="21"/>
              </w:rPr>
            </w:pPr>
            <w:r>
              <w:rPr>
                <w:rFonts w:ascii="ＭＳ 明朝" w:hAnsi="ＭＳ 明朝" w:hint="eastAsia"/>
                <w:szCs w:val="21"/>
              </w:rPr>
              <w:t>忠度</w:t>
            </w:r>
            <w:r w:rsidR="002E7021">
              <w:rPr>
                <w:rFonts w:ascii="ＭＳ 明朝" w:hAnsi="ＭＳ 明朝" w:hint="eastAsia"/>
                <w:szCs w:val="21"/>
              </w:rPr>
              <w:t>や、師の俊成</w:t>
            </w:r>
            <w:r w:rsidR="00967B0B">
              <w:rPr>
                <w:rFonts w:ascii="ＭＳ 明朝" w:hAnsi="ＭＳ 明朝" w:hint="eastAsia"/>
                <w:szCs w:val="21"/>
              </w:rPr>
              <w:t>の言動について</w:t>
            </w:r>
            <w:r>
              <w:rPr>
                <w:rFonts w:ascii="ＭＳ 明朝" w:hAnsi="ＭＳ 明朝" w:hint="eastAsia"/>
                <w:szCs w:val="21"/>
              </w:rPr>
              <w:t>どう思ったか感想を述べる。</w:t>
            </w:r>
          </w:p>
          <w:p w:rsidR="002612DA" w:rsidRDefault="002612DA" w:rsidP="001323B1">
            <w:pPr>
              <w:rPr>
                <w:rFonts w:ascii="ＭＳ 明朝" w:hAnsi="ＭＳ 明朝" w:hint="eastAsia"/>
                <w:szCs w:val="21"/>
              </w:rPr>
            </w:pPr>
          </w:p>
          <w:p w:rsidR="002612DA" w:rsidRPr="00D07DCC" w:rsidRDefault="002612DA" w:rsidP="001323B1">
            <w:pPr>
              <w:rPr>
                <w:rFonts w:ascii="ＭＳ 明朝" w:hAnsi="ＭＳ 明朝" w:hint="eastAsia"/>
                <w:szCs w:val="21"/>
              </w:rPr>
            </w:pPr>
          </w:p>
          <w:p w:rsidR="00D07DCC" w:rsidRDefault="001323B1" w:rsidP="00021738">
            <w:pPr>
              <w:ind w:left="210" w:hangingChars="100" w:hanging="210"/>
              <w:rPr>
                <w:rFonts w:ascii="ＭＳ 明朝" w:hAnsi="ＭＳ 明朝" w:hint="eastAsia"/>
                <w:szCs w:val="21"/>
              </w:rPr>
            </w:pPr>
            <w:r w:rsidRPr="007D0A7A">
              <w:rPr>
                <w:rFonts w:ascii="ＭＳ 明朝" w:hAnsi="ＭＳ 明朝" w:hint="eastAsia"/>
                <w:szCs w:val="21"/>
              </w:rPr>
              <w:t>2.</w:t>
            </w:r>
            <w:r w:rsidR="00733A4A" w:rsidRPr="007D0A7A">
              <w:rPr>
                <w:rFonts w:ascii="ＭＳ 明朝" w:hAnsi="ＭＳ 明朝" w:hint="eastAsia"/>
                <w:szCs w:val="21"/>
              </w:rPr>
              <w:t>「</w:t>
            </w:r>
            <w:r w:rsidR="00497033" w:rsidRPr="007D0A7A">
              <w:rPr>
                <w:rFonts w:ascii="ＭＳ 明朝" w:hAnsi="ＭＳ 明朝" w:hint="eastAsia"/>
                <w:szCs w:val="21"/>
              </w:rPr>
              <w:t>百人一首の</w:t>
            </w:r>
            <w:r w:rsidR="00733A4A" w:rsidRPr="007D0A7A">
              <w:rPr>
                <w:rFonts w:ascii="ＭＳ 明朝" w:hAnsi="ＭＳ 明朝" w:hint="eastAsia"/>
                <w:szCs w:val="21"/>
              </w:rPr>
              <w:t>世界」コンテンツを使って</w:t>
            </w:r>
          </w:p>
          <w:p w:rsidR="00F526E3" w:rsidRDefault="005C75CC" w:rsidP="00021738">
            <w:pPr>
              <w:ind w:left="210" w:hangingChars="100" w:hanging="210"/>
              <w:rPr>
                <w:rFonts w:ascii="ＭＳ 明朝" w:hAnsi="ＭＳ 明朝" w:hint="eastAsia"/>
                <w:szCs w:val="21"/>
              </w:rPr>
            </w:pPr>
            <w:r>
              <w:rPr>
                <w:rFonts w:ascii="ＭＳ 明朝" w:hAnsi="ＭＳ 明朝" w:hint="eastAsia"/>
                <w:szCs w:val="21"/>
              </w:rPr>
              <w:t>83</w:t>
            </w:r>
            <w:r w:rsidR="00D07DCC">
              <w:rPr>
                <w:rFonts w:ascii="ＭＳ 明朝" w:hAnsi="ＭＳ 明朝" w:hint="eastAsia"/>
                <w:szCs w:val="21"/>
              </w:rPr>
              <w:t>番・藤原俊成の歌や経歴について</w:t>
            </w:r>
            <w:r w:rsidR="00F526E3" w:rsidRPr="007D0A7A">
              <w:rPr>
                <w:rFonts w:ascii="ＭＳ 明朝" w:hAnsi="ＭＳ 明朝" w:hint="eastAsia"/>
                <w:szCs w:val="21"/>
              </w:rPr>
              <w:t>知る</w:t>
            </w:r>
            <w:r w:rsidR="00497033" w:rsidRPr="007D0A7A">
              <w:rPr>
                <w:rFonts w:ascii="ＭＳ 明朝" w:hAnsi="ＭＳ 明朝" w:hint="eastAsia"/>
                <w:szCs w:val="21"/>
              </w:rPr>
              <w:t>。</w:t>
            </w:r>
          </w:p>
          <w:p w:rsidR="002E7021" w:rsidRDefault="002E7021" w:rsidP="00021738">
            <w:pPr>
              <w:ind w:left="210" w:hangingChars="100" w:hanging="210"/>
              <w:rPr>
                <w:rFonts w:ascii="ＭＳ 明朝" w:hAnsi="ＭＳ 明朝" w:hint="eastAsia"/>
                <w:szCs w:val="21"/>
              </w:rPr>
            </w:pPr>
            <w:r>
              <w:rPr>
                <w:rFonts w:ascii="ＭＳ 明朝" w:hAnsi="ＭＳ 明朝" w:hint="eastAsia"/>
                <w:szCs w:val="21"/>
              </w:rPr>
              <w:t>・朗詠を聞きながら、</w:t>
            </w:r>
            <w:r w:rsidRPr="002E7021">
              <w:rPr>
                <w:rFonts w:ascii="ＭＳ 明朝" w:hAnsi="ＭＳ 明朝" w:hint="eastAsia"/>
                <w:szCs w:val="21"/>
              </w:rPr>
              <w:t>和歌の意味を知る。</w:t>
            </w:r>
          </w:p>
          <w:p w:rsidR="00B539F5" w:rsidRDefault="00B539F5" w:rsidP="00021738">
            <w:pPr>
              <w:ind w:left="210" w:hangingChars="100" w:hanging="210"/>
              <w:rPr>
                <w:rFonts w:ascii="ＭＳ 明朝" w:hAnsi="ＭＳ 明朝" w:hint="eastAsia"/>
                <w:szCs w:val="21"/>
              </w:rPr>
            </w:pPr>
          </w:p>
          <w:p w:rsidR="002612DA" w:rsidRDefault="002612DA" w:rsidP="00021738">
            <w:pPr>
              <w:ind w:left="210" w:hangingChars="100" w:hanging="210"/>
              <w:rPr>
                <w:rFonts w:ascii="ＭＳ 明朝" w:hAnsi="ＭＳ 明朝" w:hint="eastAsia"/>
                <w:szCs w:val="21"/>
              </w:rPr>
            </w:pPr>
          </w:p>
          <w:p w:rsidR="002612DA" w:rsidRDefault="002612DA" w:rsidP="00021738">
            <w:pPr>
              <w:ind w:left="210" w:hangingChars="100" w:hanging="210"/>
              <w:rPr>
                <w:rFonts w:ascii="ＭＳ 明朝" w:hAnsi="ＭＳ 明朝" w:hint="eastAsia"/>
                <w:szCs w:val="21"/>
              </w:rPr>
            </w:pPr>
          </w:p>
          <w:p w:rsidR="002612DA" w:rsidRDefault="002612DA" w:rsidP="00021738">
            <w:pPr>
              <w:ind w:left="210" w:hangingChars="100" w:hanging="210"/>
              <w:rPr>
                <w:rFonts w:ascii="ＭＳ 明朝" w:hAnsi="ＭＳ 明朝" w:hint="eastAsia"/>
                <w:szCs w:val="21"/>
              </w:rPr>
            </w:pPr>
          </w:p>
          <w:p w:rsidR="002612DA" w:rsidRDefault="002612DA" w:rsidP="00021738">
            <w:pPr>
              <w:ind w:left="210" w:hangingChars="100" w:hanging="210"/>
              <w:rPr>
                <w:rFonts w:ascii="ＭＳ 明朝" w:hAnsi="ＭＳ 明朝" w:hint="eastAsia"/>
                <w:szCs w:val="21"/>
              </w:rPr>
            </w:pPr>
          </w:p>
          <w:p w:rsidR="002E7021" w:rsidRDefault="002E7021" w:rsidP="002E7021">
            <w:pPr>
              <w:numPr>
                <w:ilvl w:val="0"/>
                <w:numId w:val="49"/>
              </w:numPr>
              <w:rPr>
                <w:rFonts w:ascii="ＭＳ 明朝" w:hAnsi="ＭＳ 明朝" w:hint="eastAsia"/>
                <w:szCs w:val="21"/>
              </w:rPr>
            </w:pPr>
          </w:p>
          <w:p w:rsidR="0089245E" w:rsidRDefault="0089245E" w:rsidP="00021738">
            <w:pPr>
              <w:ind w:left="210" w:hangingChars="100" w:hanging="210"/>
              <w:rPr>
                <w:rFonts w:ascii="ＭＳ 明朝" w:hAnsi="ＭＳ 明朝" w:hint="eastAsia"/>
                <w:szCs w:val="21"/>
              </w:rPr>
            </w:pPr>
            <w:r w:rsidRPr="007D0A7A">
              <w:rPr>
                <w:rFonts w:ascii="ＭＳ 明朝" w:hAnsi="ＭＳ 明朝"/>
                <w:noProof/>
                <w:szCs w:val="21"/>
              </w:rPr>
              <w:pict>
                <v:rect id="_x0000_s1029" style="position:absolute;left:0;text-align:left;margin-left:-.65pt;margin-top:.45pt;width:207.35pt;height:28.65pt;z-index:2">
                  <v:textbox style="mso-next-textbox:#_x0000_s1029" inset="5.85pt,.7pt,5.85pt,.7pt">
                    <w:txbxContent>
                      <w:p w:rsidR="008E453C" w:rsidRDefault="008E453C" w:rsidP="00FD1099">
                        <w:pPr>
                          <w:rPr>
                            <w:rFonts w:hint="eastAsia"/>
                          </w:rPr>
                        </w:pPr>
                        <w:r>
                          <w:rPr>
                            <w:rFonts w:hint="eastAsia"/>
                          </w:rPr>
                          <w:t>「百人一首」に花を詠んだ歌は何首あるだろう。</w:t>
                        </w:r>
                      </w:p>
                      <w:p w:rsidR="008E453C" w:rsidRPr="00FD1099" w:rsidRDefault="008E453C"/>
                    </w:txbxContent>
                  </v:textbox>
                  <w10:wrap anchorx="page" anchory="page"/>
                </v:rect>
              </w:pict>
            </w:r>
          </w:p>
          <w:p w:rsidR="0089245E" w:rsidRDefault="0089245E" w:rsidP="00021738">
            <w:pPr>
              <w:ind w:left="210" w:hangingChars="100" w:hanging="210"/>
              <w:rPr>
                <w:rFonts w:ascii="ＭＳ 明朝" w:hAnsi="ＭＳ 明朝" w:hint="eastAsia"/>
                <w:szCs w:val="21"/>
              </w:rPr>
            </w:pPr>
          </w:p>
          <w:p w:rsidR="00933F94" w:rsidRDefault="00933F94" w:rsidP="001E6ACA">
            <w:pPr>
              <w:ind w:left="210" w:hangingChars="100" w:hanging="210"/>
              <w:rPr>
                <w:rFonts w:ascii="ＭＳ 明朝" w:hAnsi="ＭＳ 明朝" w:hint="eastAsia"/>
                <w:szCs w:val="21"/>
              </w:rPr>
            </w:pPr>
          </w:p>
          <w:p w:rsidR="00F82F64" w:rsidRDefault="001E6ACA" w:rsidP="001E6ACA">
            <w:pPr>
              <w:ind w:left="210" w:hangingChars="100" w:hanging="210"/>
              <w:rPr>
                <w:rFonts w:hint="eastAsia"/>
              </w:rPr>
            </w:pPr>
            <w:r w:rsidRPr="007D0A7A">
              <w:rPr>
                <w:rFonts w:ascii="ＭＳ 明朝" w:hAnsi="ＭＳ 明朝" w:hint="eastAsia"/>
                <w:szCs w:val="21"/>
              </w:rPr>
              <w:lastRenderedPageBreak/>
              <w:t>・</w:t>
            </w:r>
            <w:r w:rsidR="002612DA">
              <w:rPr>
                <w:rFonts w:ascii="ＭＳ 明朝" w:hAnsi="ＭＳ 明朝" w:hint="eastAsia"/>
                <w:szCs w:val="21"/>
              </w:rPr>
              <w:t>花の中で一番多い桜の和歌</w:t>
            </w:r>
            <w:r w:rsidR="00F447A9">
              <w:rPr>
                <w:rFonts w:ascii="ＭＳ 明朝" w:hAnsi="ＭＳ 明朝" w:hint="eastAsia"/>
                <w:szCs w:val="21"/>
              </w:rPr>
              <w:t>、</w:t>
            </w:r>
            <w:r w:rsidR="00C72626">
              <w:rPr>
                <w:rFonts w:hint="eastAsia"/>
              </w:rPr>
              <w:t>9</w:t>
            </w:r>
            <w:r w:rsidR="00C72626">
              <w:rPr>
                <w:rFonts w:hint="eastAsia"/>
              </w:rPr>
              <w:t>番・小野小町、</w:t>
            </w:r>
            <w:r w:rsidR="00C72626">
              <w:rPr>
                <w:rFonts w:hint="eastAsia"/>
              </w:rPr>
              <w:t>33</w:t>
            </w:r>
            <w:r w:rsidR="00C72626">
              <w:rPr>
                <w:rFonts w:hint="eastAsia"/>
              </w:rPr>
              <w:t>番・紀友則、</w:t>
            </w:r>
            <w:r w:rsidR="00C72626">
              <w:rPr>
                <w:rFonts w:hint="eastAsia"/>
              </w:rPr>
              <w:t>61</w:t>
            </w:r>
            <w:r w:rsidR="00C72626">
              <w:rPr>
                <w:rFonts w:hint="eastAsia"/>
              </w:rPr>
              <w:t>番・伊勢大輔、</w:t>
            </w:r>
            <w:r w:rsidR="00C72626">
              <w:rPr>
                <w:rFonts w:hint="eastAsia"/>
              </w:rPr>
              <w:t>66</w:t>
            </w:r>
            <w:r w:rsidR="00C72626">
              <w:rPr>
                <w:rFonts w:hint="eastAsia"/>
              </w:rPr>
              <w:t>番・前大僧正行尊、</w:t>
            </w:r>
            <w:r w:rsidR="00C72626">
              <w:rPr>
                <w:rFonts w:hint="eastAsia"/>
              </w:rPr>
              <w:t>73</w:t>
            </w:r>
            <w:r w:rsidR="00C72626">
              <w:rPr>
                <w:rFonts w:hint="eastAsia"/>
              </w:rPr>
              <w:t>番・権中納言匡房、</w:t>
            </w:r>
            <w:r w:rsidR="00C72626">
              <w:rPr>
                <w:rFonts w:hint="eastAsia"/>
              </w:rPr>
              <w:t>96</w:t>
            </w:r>
            <w:r w:rsidR="00C72626">
              <w:rPr>
                <w:rFonts w:hint="eastAsia"/>
              </w:rPr>
              <w:t>番・入道前太政大臣の</w:t>
            </w:r>
            <w:r w:rsidR="00F447A9">
              <w:rPr>
                <w:rFonts w:hint="eastAsia"/>
              </w:rPr>
              <w:t>歌について知る。</w:t>
            </w:r>
          </w:p>
          <w:p w:rsidR="00F82F64" w:rsidRDefault="00F447A9" w:rsidP="001E6ACA">
            <w:pPr>
              <w:ind w:left="210" w:hangingChars="100" w:hanging="210"/>
              <w:rPr>
                <w:rFonts w:hint="eastAsia"/>
              </w:rPr>
            </w:pPr>
            <w:r>
              <w:rPr>
                <w:rFonts w:hint="eastAsia"/>
                <w:noProof/>
              </w:rPr>
              <w:pict>
                <v:shape id="_x0000_s1030" type="#_x0000_t202" style="position:absolute;left:0;text-align:left;margin-left:2.25pt;margin-top:3.25pt;width:202.15pt;height:30.5pt;z-index:3">
                  <v:textbox inset="5.85pt,.7pt,5.85pt,.7pt">
                    <w:txbxContent>
                      <w:p w:rsidR="008E453C" w:rsidRDefault="008E453C">
                        <w:r>
                          <w:rPr>
                            <w:rFonts w:hint="eastAsia"/>
                          </w:rPr>
                          <w:t>６首の歌の共通点や相違点について考えよう。</w:t>
                        </w:r>
                      </w:p>
                    </w:txbxContent>
                  </v:textbox>
                  <w10:wrap anchorx="page" anchory="page"/>
                </v:shape>
              </w:pict>
            </w:r>
          </w:p>
          <w:p w:rsidR="00F82F64" w:rsidRDefault="00F82F64" w:rsidP="001E6ACA">
            <w:pPr>
              <w:ind w:left="210" w:hangingChars="100" w:hanging="210"/>
              <w:rPr>
                <w:rFonts w:hint="eastAsia"/>
              </w:rPr>
            </w:pPr>
          </w:p>
          <w:p w:rsidR="00F447A9" w:rsidRDefault="00F447A9" w:rsidP="001E6ACA">
            <w:pPr>
              <w:ind w:left="210" w:hangingChars="100" w:hanging="210"/>
              <w:rPr>
                <w:rFonts w:hint="eastAsia"/>
              </w:rPr>
            </w:pPr>
          </w:p>
          <w:p w:rsidR="00F82F64" w:rsidRDefault="008E453C" w:rsidP="001E6ACA">
            <w:pPr>
              <w:ind w:left="210" w:hangingChars="100" w:hanging="210"/>
              <w:rPr>
                <w:rFonts w:hint="eastAsia"/>
              </w:rPr>
            </w:pPr>
            <w:r>
              <w:rPr>
                <w:rFonts w:hint="eastAsia"/>
              </w:rPr>
              <w:t>・朗詠を聞きながら、ワークシートの現代語訳から和歌の意味を知る。</w:t>
            </w:r>
          </w:p>
          <w:p w:rsidR="006C4F85" w:rsidRDefault="008E453C" w:rsidP="001E6ACA">
            <w:pPr>
              <w:ind w:left="210" w:hangingChars="100" w:hanging="210"/>
              <w:rPr>
                <w:rFonts w:ascii="ＭＳ 明朝" w:hAnsi="ＭＳ 明朝" w:hint="eastAsia"/>
                <w:szCs w:val="21"/>
              </w:rPr>
            </w:pPr>
            <w:r>
              <w:rPr>
                <w:rFonts w:hint="eastAsia"/>
              </w:rPr>
              <w:t>・</w:t>
            </w:r>
            <w:r w:rsidR="004564FE" w:rsidRPr="007D0A7A">
              <w:rPr>
                <w:rFonts w:ascii="ＭＳ 明朝" w:hAnsi="ＭＳ 明朝" w:hint="eastAsia"/>
                <w:szCs w:val="21"/>
              </w:rPr>
              <w:t>和歌</w:t>
            </w:r>
            <w:r w:rsidR="00733A4A" w:rsidRPr="007D0A7A">
              <w:rPr>
                <w:rFonts w:ascii="ＭＳ 明朝" w:hAnsi="ＭＳ 明朝" w:hint="eastAsia"/>
                <w:szCs w:val="21"/>
              </w:rPr>
              <w:t>の</w:t>
            </w:r>
            <w:r w:rsidR="00737980">
              <w:rPr>
                <w:rFonts w:ascii="ＭＳ 明朝" w:hAnsi="ＭＳ 明朝" w:hint="eastAsia"/>
                <w:szCs w:val="21"/>
              </w:rPr>
              <w:t>味わいの写真や鑑賞から</w:t>
            </w:r>
            <w:r w:rsidR="00D56476">
              <w:rPr>
                <w:rFonts w:ascii="ＭＳ 明朝" w:hAnsi="ＭＳ 明朝" w:hint="eastAsia"/>
                <w:szCs w:val="21"/>
              </w:rPr>
              <w:t>イメージをつかみ、ワークシートにメモを取る。</w:t>
            </w:r>
          </w:p>
          <w:p w:rsidR="00D56476" w:rsidRDefault="00D56476" w:rsidP="001E6ACA">
            <w:pPr>
              <w:ind w:left="210" w:hangingChars="100" w:hanging="210"/>
              <w:rPr>
                <w:rFonts w:ascii="ＭＳ 明朝" w:hAnsi="ＭＳ 明朝" w:hint="eastAsia"/>
                <w:szCs w:val="21"/>
              </w:rPr>
            </w:pPr>
          </w:p>
          <w:p w:rsidR="00D56476" w:rsidRDefault="00D56476" w:rsidP="001E6ACA">
            <w:pPr>
              <w:ind w:left="210" w:hangingChars="100" w:hanging="210"/>
              <w:rPr>
                <w:rFonts w:ascii="ＭＳ 明朝" w:hAnsi="ＭＳ 明朝" w:hint="eastAsia"/>
                <w:szCs w:val="21"/>
              </w:rPr>
            </w:pPr>
          </w:p>
          <w:p w:rsidR="00D56476" w:rsidRDefault="00D56476" w:rsidP="001E6ACA">
            <w:pPr>
              <w:ind w:left="210" w:hangingChars="100" w:hanging="210"/>
              <w:rPr>
                <w:rFonts w:ascii="ＭＳ 明朝" w:hAnsi="ＭＳ 明朝" w:hint="eastAsia"/>
                <w:szCs w:val="21"/>
              </w:rPr>
            </w:pPr>
          </w:p>
          <w:p w:rsidR="0089245E" w:rsidRDefault="0089245E" w:rsidP="001E6ACA">
            <w:pPr>
              <w:ind w:left="210" w:hangingChars="100" w:hanging="210"/>
              <w:rPr>
                <w:rFonts w:ascii="ＭＳ 明朝" w:hAnsi="ＭＳ 明朝" w:hint="eastAsia"/>
                <w:szCs w:val="21"/>
              </w:rPr>
            </w:pPr>
          </w:p>
          <w:p w:rsidR="00D56476" w:rsidRDefault="00D56476" w:rsidP="001E6ACA">
            <w:pPr>
              <w:ind w:left="210" w:hangingChars="100" w:hanging="210"/>
              <w:rPr>
                <w:rFonts w:ascii="ＭＳ 明朝" w:hAnsi="ＭＳ 明朝" w:hint="eastAsia"/>
                <w:szCs w:val="21"/>
              </w:rPr>
            </w:pPr>
          </w:p>
          <w:p w:rsidR="00D56476" w:rsidRDefault="00D56476" w:rsidP="001E6ACA">
            <w:pPr>
              <w:ind w:left="210" w:hangingChars="100" w:hanging="210"/>
              <w:rPr>
                <w:rFonts w:ascii="ＭＳ 明朝" w:hAnsi="ＭＳ 明朝" w:hint="eastAsia"/>
                <w:szCs w:val="21"/>
              </w:rPr>
            </w:pPr>
          </w:p>
          <w:p w:rsidR="00D56476" w:rsidRDefault="00D56476" w:rsidP="001E6ACA">
            <w:pPr>
              <w:ind w:left="210" w:hangingChars="100" w:hanging="210"/>
              <w:rPr>
                <w:rFonts w:ascii="ＭＳ 明朝" w:hAnsi="ＭＳ 明朝" w:hint="eastAsia"/>
                <w:szCs w:val="21"/>
              </w:rPr>
            </w:pPr>
          </w:p>
          <w:p w:rsidR="00C72626" w:rsidRDefault="008E453C" w:rsidP="00C72626">
            <w:pPr>
              <w:numPr>
                <w:ilvl w:val="0"/>
                <w:numId w:val="49"/>
              </w:numPr>
              <w:rPr>
                <w:rFonts w:ascii="ＭＳ 明朝" w:hAnsi="ＭＳ 明朝" w:hint="eastAsia"/>
                <w:szCs w:val="21"/>
              </w:rPr>
            </w:pPr>
            <w:r>
              <w:rPr>
                <w:rFonts w:ascii="ＭＳ 明朝" w:hAnsi="ＭＳ 明朝" w:hint="eastAsia"/>
                <w:szCs w:val="21"/>
              </w:rPr>
              <w:t>６首の桜</w:t>
            </w:r>
            <w:r w:rsidR="006C4F85" w:rsidRPr="007D0A7A">
              <w:rPr>
                <w:rFonts w:ascii="ＭＳ 明朝" w:hAnsi="ＭＳ 明朝" w:hint="eastAsia"/>
                <w:szCs w:val="21"/>
              </w:rPr>
              <w:t>の歌</w:t>
            </w:r>
            <w:r w:rsidR="0089245E">
              <w:rPr>
                <w:rFonts w:ascii="ＭＳ 明朝" w:hAnsi="ＭＳ 明朝" w:hint="eastAsia"/>
                <w:szCs w:val="21"/>
              </w:rPr>
              <w:t>の共通点と相違点</w:t>
            </w:r>
            <w:r w:rsidR="006C4F85" w:rsidRPr="007D0A7A">
              <w:rPr>
                <w:rFonts w:ascii="ＭＳ 明朝" w:hAnsi="ＭＳ 明朝" w:hint="eastAsia"/>
                <w:szCs w:val="21"/>
              </w:rPr>
              <w:t>について</w:t>
            </w:r>
            <w:r w:rsidR="00FD1099" w:rsidRPr="007D0A7A">
              <w:rPr>
                <w:rFonts w:ascii="ＭＳ 明朝" w:hAnsi="ＭＳ 明朝" w:hint="eastAsia"/>
                <w:szCs w:val="21"/>
              </w:rPr>
              <w:t>グループで話し合</w:t>
            </w:r>
            <w:r>
              <w:rPr>
                <w:rFonts w:ascii="ＭＳ 明朝" w:hAnsi="ＭＳ 明朝" w:hint="eastAsia"/>
                <w:szCs w:val="21"/>
              </w:rPr>
              <w:t>い、自分の調べたい桜の歌を</w:t>
            </w:r>
            <w:r w:rsidR="00C72626">
              <w:rPr>
                <w:rFonts w:ascii="ＭＳ 明朝" w:hAnsi="ＭＳ 明朝" w:hint="eastAsia"/>
                <w:szCs w:val="21"/>
              </w:rPr>
              <w:t>決める</w:t>
            </w:r>
            <w:r w:rsidR="001615F2">
              <w:rPr>
                <w:rFonts w:ascii="ＭＳ 明朝" w:hAnsi="ＭＳ 明朝" w:hint="eastAsia"/>
                <w:szCs w:val="21"/>
              </w:rPr>
              <w:t>。</w:t>
            </w:r>
          </w:p>
          <w:p w:rsidR="00C72626" w:rsidRDefault="00C72626" w:rsidP="00C72626">
            <w:pPr>
              <w:ind w:left="420"/>
              <w:rPr>
                <w:rFonts w:ascii="ＭＳ 明朝" w:hAnsi="ＭＳ 明朝" w:hint="eastAsia"/>
                <w:szCs w:val="21"/>
              </w:rPr>
            </w:pPr>
          </w:p>
          <w:p w:rsidR="00D538A5" w:rsidRDefault="00D538A5" w:rsidP="00C72626">
            <w:pPr>
              <w:ind w:left="420"/>
              <w:rPr>
                <w:rFonts w:ascii="ＭＳ 明朝" w:hAnsi="ＭＳ 明朝" w:hint="eastAsia"/>
                <w:szCs w:val="21"/>
              </w:rPr>
            </w:pPr>
          </w:p>
          <w:p w:rsidR="00D538A5" w:rsidRDefault="00D538A5" w:rsidP="00C72626">
            <w:pPr>
              <w:ind w:left="420"/>
              <w:rPr>
                <w:rFonts w:ascii="ＭＳ 明朝" w:hAnsi="ＭＳ 明朝" w:hint="eastAsia"/>
                <w:szCs w:val="21"/>
              </w:rPr>
            </w:pPr>
          </w:p>
          <w:p w:rsidR="00D56476" w:rsidRPr="00D56476" w:rsidRDefault="00D56476" w:rsidP="00C72626">
            <w:pPr>
              <w:ind w:left="420"/>
              <w:rPr>
                <w:rFonts w:ascii="ＭＳ 明朝" w:hAnsi="ＭＳ 明朝" w:hint="eastAsia"/>
                <w:szCs w:val="21"/>
              </w:rPr>
            </w:pPr>
          </w:p>
          <w:p w:rsidR="001E349B" w:rsidRPr="00C72626" w:rsidRDefault="001E349B" w:rsidP="00C72626">
            <w:pPr>
              <w:numPr>
                <w:ilvl w:val="0"/>
                <w:numId w:val="49"/>
              </w:numPr>
              <w:rPr>
                <w:rFonts w:ascii="ＭＳ 明朝" w:hAnsi="ＭＳ 明朝" w:hint="eastAsia"/>
                <w:szCs w:val="21"/>
              </w:rPr>
            </w:pPr>
            <w:r w:rsidRPr="00C72626">
              <w:rPr>
                <w:rFonts w:ascii="ＭＳ 明朝" w:hAnsi="ＭＳ 明朝" w:hint="eastAsia"/>
                <w:szCs w:val="21"/>
              </w:rPr>
              <w:t>次回は</w:t>
            </w:r>
            <w:r w:rsidR="00B85285" w:rsidRPr="00C72626">
              <w:rPr>
                <w:rFonts w:ascii="ＭＳ 明朝" w:hAnsi="ＭＳ 明朝" w:hint="eastAsia"/>
                <w:szCs w:val="21"/>
              </w:rPr>
              <w:t>コンテンツを使って各自</w:t>
            </w:r>
            <w:r w:rsidRPr="00C72626">
              <w:rPr>
                <w:rFonts w:ascii="ＭＳ 明朝" w:hAnsi="ＭＳ 明朝" w:hint="eastAsia"/>
                <w:szCs w:val="21"/>
              </w:rPr>
              <w:t>調べ学習を行う</w:t>
            </w:r>
            <w:r w:rsidR="006A438D" w:rsidRPr="00C72626">
              <w:rPr>
                <w:rFonts w:ascii="ＭＳ 明朝" w:hAnsi="ＭＳ 明朝" w:hint="eastAsia"/>
                <w:szCs w:val="21"/>
              </w:rPr>
              <w:t>ことを</w:t>
            </w:r>
            <w:r w:rsidRPr="00C72626">
              <w:rPr>
                <w:rFonts w:ascii="ＭＳ 明朝" w:hAnsi="ＭＳ 明朝" w:hint="eastAsia"/>
                <w:szCs w:val="21"/>
              </w:rPr>
              <w:t>予告する。</w:t>
            </w:r>
          </w:p>
        </w:tc>
        <w:tc>
          <w:tcPr>
            <w:tcW w:w="5103" w:type="dxa"/>
          </w:tcPr>
          <w:p w:rsidR="00773512" w:rsidRDefault="00773512" w:rsidP="00FD0211">
            <w:pPr>
              <w:rPr>
                <w:rFonts w:ascii="ＭＳ 明朝" w:hAnsi="ＭＳ 明朝" w:cs="ＭＳ 明朝" w:hint="eastAsia"/>
                <w:b/>
                <w:szCs w:val="21"/>
              </w:rPr>
            </w:pPr>
          </w:p>
          <w:p w:rsidR="00FD0211" w:rsidRPr="007D0A7A" w:rsidRDefault="00FD0211" w:rsidP="00FD0211">
            <w:pPr>
              <w:rPr>
                <w:rFonts w:ascii="ＭＳ 明朝" w:hAnsi="ＭＳ 明朝"/>
                <w:b/>
                <w:szCs w:val="21"/>
              </w:rPr>
            </w:pPr>
            <w:r w:rsidRPr="007D0A7A">
              <w:rPr>
                <w:rFonts w:ascii="ＭＳ 明朝" w:hAnsi="ＭＳ 明朝" w:cs="ＭＳ 明朝" w:hint="eastAsia"/>
                <w:b/>
                <w:szCs w:val="21"/>
              </w:rPr>
              <w:t>★</w:t>
            </w:r>
            <w:r>
              <w:rPr>
                <w:rFonts w:ascii="ＭＳ 明朝" w:hAnsi="ＭＳ 明朝"/>
                <w:b/>
                <w:szCs w:val="21"/>
              </w:rPr>
              <w:t>ワークシート</w:t>
            </w:r>
            <w:r>
              <w:rPr>
                <w:rFonts w:ascii="ＭＳ 明朝" w:hAnsi="ＭＳ 明朝" w:hint="eastAsia"/>
                <w:b/>
                <w:szCs w:val="21"/>
              </w:rPr>
              <w:t>３「平和物語」と和歌『忠度都落』</w:t>
            </w:r>
            <w:r w:rsidRPr="007D0A7A">
              <w:rPr>
                <w:rFonts w:ascii="ＭＳ 明朝" w:hAnsi="ＭＳ 明朝"/>
                <w:b/>
                <w:szCs w:val="21"/>
              </w:rPr>
              <w:t>の配布</w:t>
            </w:r>
          </w:p>
          <w:p w:rsidR="00967B0B" w:rsidRDefault="00773512" w:rsidP="002E7021">
            <w:pPr>
              <w:rPr>
                <w:rFonts w:ascii="ＭＳ 明朝" w:hAnsi="ＭＳ 明朝" w:hint="eastAsia"/>
                <w:szCs w:val="21"/>
              </w:rPr>
            </w:pPr>
            <w:r>
              <w:rPr>
                <w:rFonts w:ascii="ＭＳ 明朝" w:hAnsi="ＭＳ 明朝" w:hint="eastAsia"/>
                <w:szCs w:val="21"/>
              </w:rPr>
              <w:t>平家の武将忠度</w:t>
            </w:r>
            <w:r w:rsidR="00A17C94">
              <w:rPr>
                <w:rFonts w:ascii="ＭＳ 明朝" w:hAnsi="ＭＳ 明朝" w:hint="eastAsia"/>
                <w:szCs w:val="21"/>
              </w:rPr>
              <w:t>と</w:t>
            </w:r>
            <w:r w:rsidR="005C75CC">
              <w:rPr>
                <w:rFonts w:ascii="ＭＳ 明朝" w:hAnsi="ＭＳ 明朝" w:hint="eastAsia"/>
                <w:szCs w:val="21"/>
              </w:rPr>
              <w:t>83</w:t>
            </w:r>
            <w:r w:rsidR="00967B0B">
              <w:rPr>
                <w:rFonts w:ascii="ＭＳ 明朝" w:hAnsi="ＭＳ 明朝" w:hint="eastAsia"/>
                <w:szCs w:val="21"/>
              </w:rPr>
              <w:t>番・</w:t>
            </w:r>
            <w:r w:rsidR="00A17C94">
              <w:rPr>
                <w:rFonts w:ascii="ＭＳ 明朝" w:hAnsi="ＭＳ 明朝" w:hint="eastAsia"/>
                <w:szCs w:val="21"/>
              </w:rPr>
              <w:t>藤原俊成の関係について簡単に説明する。</w:t>
            </w:r>
          </w:p>
          <w:p w:rsidR="002612DA" w:rsidRDefault="002612DA" w:rsidP="002612DA">
            <w:pPr>
              <w:rPr>
                <w:rFonts w:ascii="ＭＳ 明朝" w:hAnsi="ＭＳ 明朝" w:hint="eastAsia"/>
                <w:szCs w:val="21"/>
              </w:rPr>
            </w:pPr>
            <w:r>
              <w:rPr>
                <w:rFonts w:ascii="ＭＳ 明朝" w:hAnsi="ＭＳ 明朝" w:hint="eastAsia"/>
                <w:szCs w:val="21"/>
              </w:rPr>
              <w:t>「忠度最期」には</w:t>
            </w:r>
            <w:r w:rsidR="00C72891">
              <w:rPr>
                <w:rFonts w:ascii="ＭＳ 明朝" w:hAnsi="ＭＳ 明朝" w:hint="eastAsia"/>
                <w:szCs w:val="21"/>
              </w:rPr>
              <w:t>、</w:t>
            </w:r>
            <w:r>
              <w:rPr>
                <w:rFonts w:ascii="ＭＳ 明朝" w:hAnsi="ＭＳ 明朝" w:hint="eastAsia"/>
                <w:szCs w:val="21"/>
              </w:rPr>
              <w:t>討たれた忠度の箙(えびら：矢を入れて右腰につける武具)</w:t>
            </w:r>
            <w:r w:rsidR="00C72891">
              <w:rPr>
                <w:rFonts w:ascii="ＭＳ 明朝" w:hAnsi="ＭＳ 明朝" w:hint="eastAsia"/>
                <w:szCs w:val="21"/>
              </w:rPr>
              <w:t>に</w:t>
            </w:r>
            <w:r>
              <w:rPr>
                <w:rFonts w:ascii="ＭＳ 明朝" w:hAnsi="ＭＳ 明朝" w:hint="eastAsia"/>
                <w:szCs w:val="21"/>
              </w:rPr>
              <w:t>和歌が結び付けられていたと描かれていることを紹介する。</w:t>
            </w:r>
          </w:p>
          <w:p w:rsidR="002612DA" w:rsidRDefault="002612DA" w:rsidP="002612DA">
            <w:pPr>
              <w:rPr>
                <w:rFonts w:ascii="ＭＳ 明朝" w:hAnsi="ＭＳ 明朝" w:hint="eastAsia"/>
                <w:szCs w:val="21"/>
              </w:rPr>
            </w:pPr>
            <w:r>
              <w:rPr>
                <w:rFonts w:ascii="ＭＳ 明朝" w:hAnsi="ＭＳ 明朝" w:hint="eastAsia"/>
                <w:szCs w:val="21"/>
              </w:rPr>
              <w:t>「ゆきくれて　木(こ)のしたかげを　やどとせば　花やこよひの　主(あるじ)ならまし」(旅の途中で日が暮れて桜の下の木陰に宿るならば、桜の花が今夜の主となり、もてなしてくれるであろう。)</w:t>
            </w:r>
          </w:p>
          <w:p w:rsidR="00D07DCC" w:rsidRDefault="00D07DCC" w:rsidP="00D07DCC">
            <w:pPr>
              <w:rPr>
                <w:rFonts w:ascii="ＭＳ ゴシック" w:eastAsia="ＭＳ ゴシック" w:hAnsi="ＭＳ ゴシック" w:hint="eastAsia"/>
                <w:b/>
              </w:rPr>
            </w:pPr>
            <w:r w:rsidRPr="0005780D">
              <w:rPr>
                <w:rFonts w:ascii="ＭＳ ゴシック" w:eastAsia="ＭＳ ゴシック" w:hAnsi="ＭＳ ゴシック" w:hint="eastAsia"/>
                <w:b/>
              </w:rPr>
              <w:t>●HOME「１和歌の味わい」</w:t>
            </w:r>
            <w:r>
              <w:rPr>
                <w:rFonts w:ascii="ＭＳ ゴシック" w:eastAsia="ＭＳ ゴシック" w:hAnsi="ＭＳ ゴシック" w:hint="eastAsia"/>
                <w:b/>
              </w:rPr>
              <w:t>83番</w:t>
            </w:r>
          </w:p>
          <w:p w:rsidR="00B539F5" w:rsidRPr="007D0A7A" w:rsidRDefault="00B539F5" w:rsidP="00B539F5">
            <w:pPr>
              <w:rPr>
                <w:rFonts w:ascii="ＭＳ 明朝" w:hAnsi="ＭＳ 明朝" w:hint="eastAsia"/>
                <w:b/>
                <w:szCs w:val="21"/>
              </w:rPr>
            </w:pPr>
            <w:r w:rsidRPr="00B32370">
              <w:rPr>
                <w:rFonts w:ascii="ＭＳ ゴシック" w:eastAsia="ＭＳ ゴシック" w:hAnsi="ＭＳ ゴシック" w:hint="eastAsia"/>
                <w:b/>
                <w:szCs w:val="21"/>
              </w:rPr>
              <w:t>⑤よみ</w:t>
            </w:r>
            <w:r w:rsidRPr="007D0A7A">
              <w:rPr>
                <w:rFonts w:ascii="ＭＳ 明朝" w:hAnsi="ＭＳ 明朝" w:hint="eastAsia"/>
                <w:szCs w:val="21"/>
              </w:rPr>
              <w:t>(競技かるた部の高校生の朗詠であることを伝える。)</w:t>
            </w:r>
            <w:r>
              <w:rPr>
                <w:rFonts w:ascii="ＭＳ 明朝" w:hAnsi="ＭＳ 明朝" w:hint="eastAsia"/>
                <w:szCs w:val="21"/>
              </w:rPr>
              <w:t>を聞かせ、歌の読み方を確認させる。</w:t>
            </w:r>
          </w:p>
          <w:p w:rsidR="002E7021" w:rsidRPr="00A603E6" w:rsidRDefault="00B539F5" w:rsidP="00D07DCC">
            <w:pPr>
              <w:rPr>
                <w:rFonts w:ascii="ＭＳ 明朝" w:hAnsi="ＭＳ 明朝" w:hint="eastAsia"/>
                <w:szCs w:val="21"/>
              </w:rPr>
            </w:pPr>
            <w:r w:rsidRPr="00213071">
              <w:rPr>
                <w:rFonts w:ascii="ＭＳ ゴシック" w:eastAsia="ＭＳ ゴシック" w:hAnsi="ＭＳ ゴシック" w:hint="eastAsia"/>
                <w:b/>
                <w:szCs w:val="21"/>
              </w:rPr>
              <w:t>⑦鑑賞</w:t>
            </w:r>
            <w:r>
              <w:rPr>
                <w:rFonts w:ascii="ＭＳ ゴシック" w:eastAsia="ＭＳ ゴシック" w:hAnsi="ＭＳ ゴシック" w:hint="eastAsia"/>
                <w:b/>
                <w:szCs w:val="21"/>
              </w:rPr>
              <w:t>⑨作品トピックス</w:t>
            </w:r>
            <w:r w:rsidRPr="00A603E6">
              <w:rPr>
                <w:rFonts w:ascii="ＭＳ 明朝" w:hAnsi="ＭＳ 明朝" w:hint="eastAsia"/>
                <w:szCs w:val="21"/>
              </w:rPr>
              <w:t>を活用して、俊成が戦乱期に</w:t>
            </w:r>
            <w:r w:rsidR="002612DA" w:rsidRPr="00A603E6">
              <w:rPr>
                <w:rFonts w:ascii="ＭＳ 明朝" w:hAnsi="ＭＳ 明朝" w:hint="eastAsia"/>
                <w:szCs w:val="21"/>
              </w:rPr>
              <w:t>悩みを抱えながら、和歌の道に進む決意をしたことにふれる。また</w:t>
            </w:r>
            <w:r w:rsidR="007C621D">
              <w:rPr>
                <w:rFonts w:ascii="ＭＳ 明朝" w:hAnsi="ＭＳ 明朝" w:hint="eastAsia"/>
                <w:szCs w:val="21"/>
              </w:rPr>
              <w:t>「百人一首」を選定した</w:t>
            </w:r>
            <w:r w:rsidR="002612DA" w:rsidRPr="00A603E6">
              <w:rPr>
                <w:rFonts w:ascii="ＭＳ 明朝" w:hAnsi="ＭＳ 明朝" w:hint="eastAsia"/>
                <w:szCs w:val="21"/>
              </w:rPr>
              <w:t>定家の父であることを押さえる。</w:t>
            </w:r>
          </w:p>
          <w:p w:rsidR="002E7021" w:rsidRDefault="002E7021" w:rsidP="002612DA">
            <w:pPr>
              <w:rPr>
                <w:rFonts w:ascii="ＭＳ 明朝" w:hAnsi="ＭＳ 明朝" w:hint="eastAsia"/>
                <w:szCs w:val="21"/>
              </w:rPr>
            </w:pPr>
            <w:r w:rsidRPr="007D0A7A">
              <w:rPr>
                <w:rFonts w:ascii="ＭＳ 明朝" w:hAnsi="ＭＳ 明朝" w:hint="eastAsia"/>
                <w:szCs w:val="21"/>
              </w:rPr>
              <w:t>「雪月花」という言葉を思い出させ、日本人が昔から自然に託して自分の心を歌にしてきたことを押さえる。</w:t>
            </w:r>
          </w:p>
          <w:p w:rsidR="002612DA" w:rsidRPr="007D0A7A" w:rsidRDefault="0017081D" w:rsidP="002612DA">
            <w:pPr>
              <w:rPr>
                <w:rFonts w:ascii="ＭＳ 明朝" w:hAnsi="ＭＳ 明朝" w:hint="eastAsia"/>
                <w:b/>
                <w:szCs w:val="21"/>
              </w:rPr>
            </w:pPr>
            <w:r w:rsidRPr="00B32370">
              <w:rPr>
                <w:rFonts w:ascii="ＭＳ ゴシック" w:eastAsia="ＭＳ ゴシック" w:hAnsi="ＭＳ ゴシック" w:hint="eastAsia"/>
                <w:szCs w:val="21"/>
              </w:rPr>
              <w:t>●</w:t>
            </w:r>
            <w:r w:rsidR="002612DA" w:rsidRPr="00B32370">
              <w:rPr>
                <w:rFonts w:ascii="ＭＳ ゴシック" w:eastAsia="ＭＳ ゴシック" w:hAnsi="ＭＳ ゴシック" w:hint="eastAsia"/>
                <w:b/>
                <w:szCs w:val="21"/>
              </w:rPr>
              <w:t>HOME「</w:t>
            </w:r>
            <w:r w:rsidRPr="00B32370">
              <w:rPr>
                <w:rFonts w:ascii="ＭＳ ゴシック" w:eastAsia="ＭＳ ゴシック" w:hAnsi="ＭＳ ゴシック" w:hint="eastAsia"/>
                <w:b/>
                <w:szCs w:val="21"/>
              </w:rPr>
              <w:t>１</w:t>
            </w:r>
            <w:r w:rsidR="002612DA" w:rsidRPr="00B32370">
              <w:rPr>
                <w:rFonts w:ascii="ＭＳ ゴシック" w:eastAsia="ＭＳ ゴシック" w:hAnsi="ＭＳ ゴシック" w:hint="eastAsia"/>
                <w:b/>
                <w:szCs w:val="21"/>
              </w:rPr>
              <w:t>和歌の味わい」INDEX</w:t>
            </w:r>
            <w:r w:rsidR="002612DA" w:rsidRPr="007350A7">
              <w:rPr>
                <w:rFonts w:ascii="ＭＳ 明朝" w:hAnsi="ＭＳ 明朝" w:hint="eastAsia"/>
                <w:szCs w:val="21"/>
              </w:rPr>
              <w:t>の活用</w:t>
            </w:r>
          </w:p>
          <w:p w:rsidR="001323B1" w:rsidRPr="007D0A7A" w:rsidRDefault="00E84CC3" w:rsidP="001615F2">
            <w:pPr>
              <w:rPr>
                <w:rFonts w:ascii="ＭＳ 明朝" w:hAnsi="ＭＳ 明朝" w:hint="eastAsia"/>
                <w:szCs w:val="21"/>
              </w:rPr>
            </w:pPr>
            <w:r w:rsidRPr="007D0A7A">
              <w:rPr>
                <w:rFonts w:ascii="ＭＳ 明朝" w:hAnsi="ＭＳ 明朝" w:hint="eastAsia"/>
                <w:szCs w:val="21"/>
              </w:rPr>
              <w:t>花</w:t>
            </w:r>
            <w:r w:rsidR="002F13E1" w:rsidRPr="007D0A7A">
              <w:rPr>
                <w:rFonts w:ascii="ＭＳ 明朝" w:hAnsi="ＭＳ 明朝" w:hint="eastAsia"/>
                <w:szCs w:val="21"/>
              </w:rPr>
              <w:t>…8首(梅＝35</w:t>
            </w:r>
            <w:r w:rsidR="00497033" w:rsidRPr="007D0A7A">
              <w:rPr>
                <w:rFonts w:ascii="ＭＳ 明朝" w:hAnsi="ＭＳ 明朝" w:hint="eastAsia"/>
                <w:szCs w:val="21"/>
              </w:rPr>
              <w:t>番</w:t>
            </w:r>
            <w:r w:rsidR="001E6ACA" w:rsidRPr="007D0A7A">
              <w:rPr>
                <w:rFonts w:ascii="ＭＳ 明朝" w:hAnsi="ＭＳ 明朝" w:hint="eastAsia"/>
                <w:szCs w:val="21"/>
              </w:rPr>
              <w:t xml:space="preserve">　</w:t>
            </w:r>
            <w:r w:rsidR="002F13E1" w:rsidRPr="00A603E6">
              <w:rPr>
                <w:rFonts w:ascii="ＭＳ ゴシック" w:eastAsia="ＭＳ ゴシック" w:hAnsi="ＭＳ ゴシック" w:hint="eastAsia"/>
                <w:b/>
                <w:szCs w:val="21"/>
              </w:rPr>
              <w:t>桜</w:t>
            </w:r>
            <w:r w:rsidR="00497033" w:rsidRPr="00A603E6">
              <w:rPr>
                <w:rFonts w:ascii="ＭＳ ゴシック" w:eastAsia="ＭＳ ゴシック" w:hAnsi="ＭＳ ゴシック" w:hint="eastAsia"/>
                <w:b/>
                <w:szCs w:val="21"/>
              </w:rPr>
              <w:t>＝9.33.61.66.73.96番</w:t>
            </w:r>
            <w:r w:rsidR="00F82F64" w:rsidRPr="00A603E6">
              <w:rPr>
                <w:rFonts w:ascii="ＭＳ 明朝" w:hAnsi="ＭＳ 明朝" w:hint="eastAsia"/>
                <w:szCs w:val="21"/>
              </w:rPr>
              <w:t>の６</w:t>
            </w:r>
            <w:r w:rsidR="00F82F64" w:rsidRPr="00A603E6">
              <w:rPr>
                <w:rFonts w:ascii="ＭＳ 明朝" w:hAnsi="ＭＳ 明朝" w:hint="eastAsia"/>
                <w:szCs w:val="21"/>
              </w:rPr>
              <w:lastRenderedPageBreak/>
              <w:t>首</w:t>
            </w:r>
            <w:r w:rsidR="00393D11" w:rsidRPr="00A603E6">
              <w:rPr>
                <w:rFonts w:ascii="ＭＳ 明朝" w:hAnsi="ＭＳ 明朝" w:hint="eastAsia"/>
                <w:szCs w:val="21"/>
              </w:rPr>
              <w:t xml:space="preserve">　</w:t>
            </w:r>
            <w:r w:rsidR="002F13E1" w:rsidRPr="007D0A7A">
              <w:rPr>
                <w:rFonts w:ascii="ＭＳ 明朝" w:hAnsi="ＭＳ 明朝" w:hint="eastAsia"/>
                <w:szCs w:val="21"/>
              </w:rPr>
              <w:t>菊</w:t>
            </w:r>
            <w:r w:rsidR="00497033" w:rsidRPr="007D0A7A">
              <w:rPr>
                <w:rFonts w:ascii="ＭＳ 明朝" w:hAnsi="ＭＳ 明朝" w:hint="eastAsia"/>
                <w:szCs w:val="21"/>
              </w:rPr>
              <w:t>＝29番</w:t>
            </w:r>
            <w:r w:rsidR="00F82F64">
              <w:rPr>
                <w:rFonts w:ascii="ＭＳ 明朝" w:hAnsi="ＭＳ 明朝" w:hint="eastAsia"/>
                <w:szCs w:val="21"/>
              </w:rPr>
              <w:t>)</w:t>
            </w:r>
          </w:p>
          <w:p w:rsidR="003A2CBA" w:rsidRPr="00A603E6" w:rsidRDefault="00232ADA" w:rsidP="00733A4A">
            <w:pPr>
              <w:rPr>
                <w:rFonts w:ascii="ＭＳ ゴシック" w:eastAsia="ＭＳ ゴシック" w:hAnsi="ＭＳ ゴシック" w:hint="eastAsia"/>
                <w:b/>
                <w:szCs w:val="21"/>
              </w:rPr>
            </w:pPr>
            <w:r w:rsidRPr="00A603E6">
              <w:rPr>
                <w:rFonts w:ascii="ＭＳ ゴシック" w:eastAsia="ＭＳ ゴシック" w:hAnsi="ＭＳ ゴシック" w:hint="eastAsia"/>
                <w:b/>
                <w:szCs w:val="21"/>
              </w:rPr>
              <w:t>★ワークシート</w:t>
            </w:r>
            <w:r w:rsidR="003A2CBA" w:rsidRPr="00A603E6">
              <w:rPr>
                <w:rFonts w:ascii="ＭＳ ゴシック" w:eastAsia="ＭＳ ゴシック" w:hAnsi="ＭＳ ゴシック" w:hint="eastAsia"/>
                <w:b/>
                <w:szCs w:val="21"/>
              </w:rPr>
              <w:t>４</w:t>
            </w:r>
            <w:r w:rsidRPr="00A603E6">
              <w:rPr>
                <w:rFonts w:ascii="ＭＳ ゴシック" w:eastAsia="ＭＳ ゴシック" w:hAnsi="ＭＳ ゴシック" w:hint="eastAsia"/>
                <w:b/>
                <w:szCs w:val="21"/>
              </w:rPr>
              <w:t>「百人一首の</w:t>
            </w:r>
            <w:r w:rsidR="003A2CBA" w:rsidRPr="00A603E6">
              <w:rPr>
                <w:rFonts w:ascii="ＭＳ ゴシック" w:eastAsia="ＭＳ ゴシック" w:hAnsi="ＭＳ ゴシック" w:hint="eastAsia"/>
                <w:b/>
                <w:szCs w:val="21"/>
              </w:rPr>
              <w:t>桜</w:t>
            </w:r>
            <w:r w:rsidRPr="00A603E6">
              <w:rPr>
                <w:rFonts w:ascii="ＭＳ ゴシック" w:eastAsia="ＭＳ ゴシック" w:hAnsi="ＭＳ ゴシック" w:hint="eastAsia"/>
                <w:b/>
                <w:szCs w:val="21"/>
              </w:rPr>
              <w:t>の歌を味わおう」</w:t>
            </w:r>
            <w:r w:rsidR="003A2CBA" w:rsidRPr="00A603E6">
              <w:rPr>
                <w:rFonts w:ascii="ＭＳ ゴシック" w:eastAsia="ＭＳ ゴシック" w:hAnsi="ＭＳ ゴシック" w:hint="eastAsia"/>
                <w:b/>
                <w:szCs w:val="21"/>
              </w:rPr>
              <w:t>の配布</w:t>
            </w:r>
          </w:p>
          <w:p w:rsidR="00D56476" w:rsidRDefault="008A46C2" w:rsidP="00D56476">
            <w:pPr>
              <w:rPr>
                <w:rFonts w:ascii="ＭＳ 明朝" w:hAnsi="ＭＳ 明朝" w:hint="eastAsia"/>
                <w:szCs w:val="21"/>
              </w:rPr>
            </w:pPr>
            <w:r w:rsidRPr="007D0A7A">
              <w:rPr>
                <w:rFonts w:ascii="ＭＳ 明朝" w:hAnsi="ＭＳ 明朝" w:hint="eastAsia"/>
                <w:szCs w:val="21"/>
              </w:rPr>
              <w:t>歌の意味</w:t>
            </w:r>
            <w:r w:rsidR="00B85285" w:rsidRPr="007D0A7A">
              <w:rPr>
                <w:rFonts w:ascii="ＭＳ 明朝" w:hAnsi="ＭＳ 明朝" w:hint="eastAsia"/>
                <w:szCs w:val="21"/>
              </w:rPr>
              <w:t>を</w:t>
            </w:r>
            <w:r w:rsidR="00733A4A" w:rsidRPr="007D0A7A">
              <w:rPr>
                <w:rFonts w:ascii="ＭＳ 明朝" w:hAnsi="ＭＳ 明朝" w:hint="eastAsia"/>
                <w:szCs w:val="21"/>
              </w:rPr>
              <w:t>理解させ</w:t>
            </w:r>
            <w:r w:rsidR="00F526E3" w:rsidRPr="007D0A7A">
              <w:rPr>
                <w:rFonts w:ascii="ＭＳ 明朝" w:hAnsi="ＭＳ 明朝" w:hint="eastAsia"/>
                <w:szCs w:val="21"/>
              </w:rPr>
              <w:t>、必要に応じて</w:t>
            </w:r>
            <w:r w:rsidR="001615F2">
              <w:rPr>
                <w:rFonts w:ascii="ＭＳ 明朝" w:hAnsi="ＭＳ 明朝" w:hint="eastAsia"/>
                <w:szCs w:val="21"/>
              </w:rPr>
              <w:t>時代背景などを説明する。</w:t>
            </w:r>
            <w:r w:rsidR="00733A4A" w:rsidRPr="007D0A7A">
              <w:rPr>
                <w:rFonts w:ascii="ＭＳ 明朝" w:hAnsi="ＭＳ 明朝" w:hint="eastAsia"/>
                <w:szCs w:val="21"/>
              </w:rPr>
              <w:t>次時の調べ学習のために、基本的なコンテンツの使い方を</w:t>
            </w:r>
            <w:r w:rsidR="00F526E3" w:rsidRPr="007D0A7A">
              <w:rPr>
                <w:rFonts w:ascii="ＭＳ 明朝" w:hAnsi="ＭＳ 明朝" w:hint="eastAsia"/>
                <w:szCs w:val="21"/>
              </w:rPr>
              <w:t>説明</w:t>
            </w:r>
            <w:r w:rsidR="001E6ACA" w:rsidRPr="007D0A7A">
              <w:rPr>
                <w:rFonts w:ascii="ＭＳ 明朝" w:hAnsi="ＭＳ 明朝" w:hint="eastAsia"/>
                <w:szCs w:val="21"/>
              </w:rPr>
              <w:t>しながら</w:t>
            </w:r>
            <w:r w:rsidR="00F82F64">
              <w:rPr>
                <w:rFonts w:ascii="ＭＳ 明朝" w:hAnsi="ＭＳ 明朝" w:hint="eastAsia"/>
                <w:szCs w:val="21"/>
              </w:rPr>
              <w:t>9</w:t>
            </w:r>
            <w:r w:rsidR="001615F2">
              <w:rPr>
                <w:rFonts w:ascii="ＭＳ 明朝" w:hAnsi="ＭＳ 明朝" w:hint="eastAsia"/>
                <w:szCs w:val="21"/>
              </w:rPr>
              <w:t>番から</w:t>
            </w:r>
            <w:r w:rsidR="001E6ACA" w:rsidRPr="007D0A7A">
              <w:rPr>
                <w:rFonts w:ascii="ＭＳ 明朝" w:hAnsi="ＭＳ 明朝" w:hint="eastAsia"/>
                <w:szCs w:val="21"/>
              </w:rPr>
              <w:t>順番に提示</w:t>
            </w:r>
            <w:r w:rsidR="00DF5AFB" w:rsidRPr="007D0A7A">
              <w:rPr>
                <w:rFonts w:ascii="ＭＳ 明朝" w:hAnsi="ＭＳ 明朝" w:hint="eastAsia"/>
                <w:szCs w:val="21"/>
              </w:rPr>
              <w:t>していく</w:t>
            </w:r>
            <w:r w:rsidR="00F526E3" w:rsidRPr="007D0A7A">
              <w:rPr>
                <w:rFonts w:ascii="ＭＳ 明朝" w:hAnsi="ＭＳ 明朝" w:hint="eastAsia"/>
                <w:szCs w:val="21"/>
              </w:rPr>
              <w:t>。</w:t>
            </w:r>
          </w:p>
          <w:p w:rsidR="00D56476" w:rsidRPr="007D0A7A" w:rsidRDefault="00D56476" w:rsidP="00D56476">
            <w:pPr>
              <w:rPr>
                <w:rFonts w:ascii="ＭＳ 明朝" w:hAnsi="ＭＳ 明朝" w:hint="eastAsia"/>
                <w:szCs w:val="21"/>
              </w:rPr>
            </w:pPr>
            <w:r>
              <w:rPr>
                <w:rFonts w:ascii="ＭＳ 明朝" w:hAnsi="ＭＳ 明朝" w:hint="eastAsia"/>
                <w:szCs w:val="21"/>
              </w:rPr>
              <w:t>各ページを拡大提示して歌の背景を説明する。気づいたこと、印象に残ったこと、疑問点など、各自ワークシートにメモさせる。</w:t>
            </w:r>
          </w:p>
          <w:p w:rsidR="00C72626" w:rsidRPr="007D0A7A" w:rsidRDefault="00C72626" w:rsidP="00C72626">
            <w:pPr>
              <w:rPr>
                <w:rFonts w:ascii="ＭＳ 明朝" w:hAnsi="ＭＳ 明朝" w:hint="eastAsia"/>
                <w:b/>
                <w:szCs w:val="21"/>
              </w:rPr>
            </w:pPr>
            <w:r w:rsidRPr="00B32370">
              <w:rPr>
                <w:rFonts w:ascii="ＭＳ ゴシック" w:eastAsia="ＭＳ ゴシック" w:hAnsi="ＭＳ ゴシック" w:hint="eastAsia"/>
                <w:b/>
                <w:szCs w:val="21"/>
              </w:rPr>
              <w:t>⑤よみ</w:t>
            </w:r>
            <w:r>
              <w:rPr>
                <w:rFonts w:ascii="ＭＳ 明朝" w:hAnsi="ＭＳ 明朝" w:hint="eastAsia"/>
                <w:szCs w:val="21"/>
              </w:rPr>
              <w:t>を聞かせ、歌の読み方を確認させる。</w:t>
            </w:r>
          </w:p>
          <w:p w:rsidR="00737980" w:rsidRDefault="00C72891" w:rsidP="00BE7BE1">
            <w:pPr>
              <w:rPr>
                <w:rFonts w:hint="eastAsia"/>
              </w:rPr>
            </w:pPr>
            <w:r>
              <w:rPr>
                <w:rFonts w:ascii="ＭＳ ゴシック" w:eastAsia="ＭＳ ゴシック" w:hAnsi="ＭＳ ゴシック" w:hint="eastAsia"/>
                <w:b/>
                <w:szCs w:val="21"/>
              </w:rPr>
              <w:t>⑦鑑賞と</w:t>
            </w:r>
            <w:r w:rsidR="00933F94" w:rsidRPr="007D0A7A">
              <w:rPr>
                <w:rFonts w:ascii="ＭＳ ゴシック" w:eastAsia="ＭＳ ゴシック" w:hAnsi="ＭＳ ゴシック" w:hint="eastAsia"/>
                <w:b/>
                <w:szCs w:val="21"/>
              </w:rPr>
              <w:t>⑩</w:t>
            </w:r>
            <w:r>
              <w:rPr>
                <w:rFonts w:ascii="ＭＳ ゴシック" w:eastAsia="ＭＳ ゴシック" w:hAnsi="ＭＳ ゴシック" w:hint="eastAsia"/>
                <w:b/>
                <w:szCs w:val="21"/>
              </w:rPr>
              <w:t>桜の</w:t>
            </w:r>
            <w:r w:rsidR="00933F94" w:rsidRPr="007D0A7A">
              <w:rPr>
                <w:rFonts w:ascii="ＭＳ ゴシック" w:eastAsia="ＭＳ ゴシック" w:hAnsi="ＭＳ ゴシック" w:hint="eastAsia"/>
                <w:b/>
                <w:szCs w:val="21"/>
              </w:rPr>
              <w:t>写真</w:t>
            </w:r>
            <w:r w:rsidR="00933F94">
              <w:rPr>
                <w:rFonts w:ascii="ＭＳ ゴシック" w:eastAsia="ＭＳ ゴシック" w:hAnsi="ＭＳ ゴシック" w:hint="eastAsia"/>
                <w:b/>
                <w:szCs w:val="21"/>
              </w:rPr>
              <w:t>を活用＝</w:t>
            </w:r>
            <w:r>
              <w:rPr>
                <w:rFonts w:hint="eastAsia"/>
              </w:rPr>
              <w:t>9</w:t>
            </w:r>
            <w:r>
              <w:rPr>
                <w:rFonts w:hint="eastAsia"/>
              </w:rPr>
              <w:t>番・小野小町</w:t>
            </w:r>
            <w:r>
              <w:rPr>
                <w:rFonts w:ascii="ＭＳ 明朝" w:hAnsi="ＭＳ 明朝" w:hint="eastAsia"/>
                <w:szCs w:val="21"/>
              </w:rPr>
              <w:t>、</w:t>
            </w:r>
            <w:r>
              <w:rPr>
                <w:rFonts w:hint="eastAsia"/>
              </w:rPr>
              <w:t>33</w:t>
            </w:r>
            <w:r>
              <w:rPr>
                <w:rFonts w:hint="eastAsia"/>
              </w:rPr>
              <w:t>番・紀友則、</w:t>
            </w:r>
            <w:r>
              <w:rPr>
                <w:rFonts w:hint="eastAsia"/>
              </w:rPr>
              <w:t>61</w:t>
            </w:r>
            <w:r>
              <w:rPr>
                <w:rFonts w:hint="eastAsia"/>
              </w:rPr>
              <w:t>番・伊勢大輔、</w:t>
            </w:r>
          </w:p>
          <w:p w:rsidR="00737980" w:rsidRPr="007D0A7A" w:rsidRDefault="00933F94" w:rsidP="00737980">
            <w:pPr>
              <w:rPr>
                <w:rFonts w:ascii="ＭＳ 明朝" w:hAnsi="ＭＳ 明朝" w:hint="eastAsia"/>
                <w:szCs w:val="21"/>
              </w:rPr>
            </w:pPr>
            <w:r w:rsidRPr="00933F94">
              <w:rPr>
                <w:rFonts w:ascii="ＭＳ ゴシック" w:eastAsia="ＭＳ ゴシック" w:hAnsi="ＭＳ ゴシック" w:hint="eastAsia"/>
                <w:b/>
                <w:szCs w:val="21"/>
              </w:rPr>
              <w:t>⑦鑑賞と⑩</w:t>
            </w:r>
            <w:r w:rsidR="00737980">
              <w:rPr>
                <w:rFonts w:ascii="ＭＳ ゴシック" w:eastAsia="ＭＳ ゴシック" w:hAnsi="ＭＳ ゴシック" w:hint="eastAsia"/>
                <w:b/>
                <w:szCs w:val="21"/>
              </w:rPr>
              <w:t>桜と大峰山の</w:t>
            </w:r>
            <w:r w:rsidRPr="00933F94">
              <w:rPr>
                <w:rFonts w:ascii="ＭＳ ゴシック" w:eastAsia="ＭＳ ゴシック" w:hAnsi="ＭＳ ゴシック" w:hint="eastAsia"/>
                <w:b/>
                <w:szCs w:val="21"/>
              </w:rPr>
              <w:t>写真</w:t>
            </w:r>
            <w:r w:rsidRPr="00933F94">
              <w:rPr>
                <w:rFonts w:ascii="ＭＳ 明朝" w:hAnsi="ＭＳ 明朝" w:hint="eastAsia"/>
                <w:b/>
                <w:szCs w:val="21"/>
              </w:rPr>
              <w:t>を活用</w:t>
            </w:r>
            <w:r>
              <w:rPr>
                <w:rFonts w:ascii="ＭＳ 明朝" w:hAnsi="ＭＳ 明朝" w:hint="eastAsia"/>
                <w:szCs w:val="21"/>
              </w:rPr>
              <w:t>＝</w:t>
            </w:r>
            <w:r w:rsidR="00737980">
              <w:rPr>
                <w:rFonts w:hint="eastAsia"/>
              </w:rPr>
              <w:t>66</w:t>
            </w:r>
            <w:r w:rsidR="00737980">
              <w:rPr>
                <w:rFonts w:hint="eastAsia"/>
              </w:rPr>
              <w:t>番・前大僧正行尊、</w:t>
            </w:r>
          </w:p>
          <w:p w:rsidR="00737980" w:rsidRDefault="00737980" w:rsidP="00BE7BE1">
            <w:pPr>
              <w:rPr>
                <w:rFonts w:ascii="ＭＳ ゴシック" w:eastAsia="ＭＳ ゴシック" w:hAnsi="ＭＳ ゴシック" w:hint="eastAsia"/>
                <w:b/>
                <w:szCs w:val="21"/>
              </w:rPr>
            </w:pPr>
            <w:r w:rsidRPr="00933F94">
              <w:rPr>
                <w:rFonts w:ascii="ＭＳ ゴシック" w:eastAsia="ＭＳ ゴシック" w:hAnsi="ＭＳ ゴシック" w:hint="eastAsia"/>
                <w:b/>
                <w:szCs w:val="21"/>
              </w:rPr>
              <w:t>⑦鑑賞と⑩</w:t>
            </w:r>
            <w:r>
              <w:rPr>
                <w:rFonts w:ascii="ＭＳ ゴシック" w:eastAsia="ＭＳ ゴシック" w:hAnsi="ＭＳ ゴシック" w:hint="eastAsia"/>
                <w:b/>
                <w:szCs w:val="21"/>
              </w:rPr>
              <w:t>桜の写真２枚を活用＝</w:t>
            </w:r>
            <w:r>
              <w:rPr>
                <w:rFonts w:hint="eastAsia"/>
              </w:rPr>
              <w:t>73</w:t>
            </w:r>
            <w:r>
              <w:rPr>
                <w:rFonts w:hint="eastAsia"/>
              </w:rPr>
              <w:t>番・権中納言匡房</w:t>
            </w:r>
          </w:p>
          <w:p w:rsidR="00933F94" w:rsidRDefault="00933F94" w:rsidP="00BE7BE1">
            <w:pPr>
              <w:rPr>
                <w:rFonts w:ascii="ＭＳ 明朝" w:hAnsi="ＭＳ 明朝" w:hint="eastAsia"/>
                <w:szCs w:val="21"/>
              </w:rPr>
            </w:pPr>
            <w:r w:rsidRPr="00213071">
              <w:rPr>
                <w:rFonts w:ascii="ＭＳ ゴシック" w:eastAsia="ＭＳ ゴシック" w:hAnsi="ＭＳ ゴシック" w:hint="eastAsia"/>
                <w:b/>
                <w:szCs w:val="21"/>
              </w:rPr>
              <w:t>⑦鑑賞</w:t>
            </w:r>
            <w:r w:rsidR="00737980">
              <w:rPr>
                <w:rFonts w:ascii="ＭＳ ゴシック" w:eastAsia="ＭＳ ゴシック" w:hAnsi="ＭＳ ゴシック" w:hint="eastAsia"/>
                <w:b/>
                <w:szCs w:val="21"/>
              </w:rPr>
              <w:t>と⑩北山第、金閣寺、落花の写真</w:t>
            </w:r>
            <w:r w:rsidRPr="00213071">
              <w:rPr>
                <w:rFonts w:ascii="ＭＳ ゴシック" w:eastAsia="ＭＳ ゴシック" w:hAnsi="ＭＳ ゴシック" w:hint="eastAsia"/>
                <w:b/>
                <w:szCs w:val="21"/>
              </w:rPr>
              <w:t>を活用＝</w:t>
            </w:r>
            <w:r w:rsidR="00737980">
              <w:rPr>
                <w:rFonts w:hint="eastAsia"/>
              </w:rPr>
              <w:t>96</w:t>
            </w:r>
            <w:r w:rsidR="00737980">
              <w:rPr>
                <w:rFonts w:hint="eastAsia"/>
              </w:rPr>
              <w:t>番・入道前太政大臣</w:t>
            </w:r>
          </w:p>
          <w:p w:rsidR="006A5F21" w:rsidRDefault="00B92D58" w:rsidP="00B92D58">
            <w:pPr>
              <w:rPr>
                <w:rFonts w:hint="eastAsia"/>
                <w:szCs w:val="21"/>
              </w:rPr>
            </w:pPr>
            <w:r>
              <w:rPr>
                <w:rFonts w:hint="eastAsia"/>
                <w:szCs w:val="21"/>
              </w:rPr>
              <w:t>グループの</w:t>
            </w:r>
            <w:r w:rsidR="00C72626">
              <w:rPr>
                <w:rFonts w:hint="eastAsia"/>
                <w:szCs w:val="21"/>
              </w:rPr>
              <w:t>話し合いを</w:t>
            </w:r>
            <w:r w:rsidRPr="006A5F21">
              <w:rPr>
                <w:rFonts w:ascii="ＭＳ 明朝" w:hAnsi="ＭＳ 明朝" w:hint="eastAsia"/>
                <w:szCs w:val="21"/>
              </w:rPr>
              <w:t>参考にして、</w:t>
            </w:r>
            <w:r w:rsidR="00C72626">
              <w:rPr>
                <w:rFonts w:ascii="ＭＳ 明朝" w:hAnsi="ＭＳ 明朝" w:hint="eastAsia"/>
                <w:szCs w:val="21"/>
              </w:rPr>
              <w:t>自分の好きな桜の歌について</w:t>
            </w:r>
            <w:r w:rsidR="006A5F21" w:rsidRPr="006A5F21">
              <w:rPr>
                <w:rFonts w:ascii="ＭＳ 明朝" w:hAnsi="ＭＳ 明朝" w:hint="eastAsia"/>
                <w:szCs w:val="21"/>
              </w:rPr>
              <w:t>原稿用紙</w:t>
            </w:r>
            <w:r w:rsidR="008E17AA">
              <w:rPr>
                <w:rFonts w:ascii="ＭＳ 明朝" w:hAnsi="ＭＳ 明朝" w:hint="eastAsia"/>
                <w:szCs w:val="21"/>
              </w:rPr>
              <w:t>340</w:t>
            </w:r>
            <w:r w:rsidR="0093397D">
              <w:rPr>
                <w:rFonts w:ascii="ＭＳ 明朝" w:hAnsi="ＭＳ 明朝" w:hint="eastAsia"/>
                <w:szCs w:val="21"/>
              </w:rPr>
              <w:t>字から400</w:t>
            </w:r>
            <w:r w:rsidR="006A5F21" w:rsidRPr="006A5F21">
              <w:rPr>
                <w:rFonts w:ascii="ＭＳ 明朝" w:hAnsi="ＭＳ 明朝" w:hint="eastAsia"/>
                <w:szCs w:val="21"/>
              </w:rPr>
              <w:t>字以内で</w:t>
            </w:r>
            <w:r w:rsidR="006566DC">
              <w:rPr>
                <w:rFonts w:ascii="ＭＳ 明朝" w:hAnsi="ＭＳ 明朝" w:hint="eastAsia"/>
                <w:szCs w:val="21"/>
              </w:rPr>
              <w:t>推薦</w:t>
            </w:r>
            <w:r>
              <w:rPr>
                <w:rFonts w:ascii="ＭＳ 明朝" w:hAnsi="ＭＳ 明朝" w:hint="eastAsia"/>
                <w:szCs w:val="21"/>
              </w:rPr>
              <w:t>文に</w:t>
            </w:r>
            <w:r w:rsidR="006A5F21" w:rsidRPr="006A5F21">
              <w:rPr>
                <w:rFonts w:ascii="ＭＳ 明朝" w:hAnsi="ＭＳ 明朝" w:hint="eastAsia"/>
                <w:szCs w:val="21"/>
              </w:rPr>
              <w:t>ま</w:t>
            </w:r>
            <w:r w:rsidR="006A5F21" w:rsidRPr="00721488">
              <w:rPr>
                <w:rFonts w:hint="eastAsia"/>
                <w:szCs w:val="21"/>
              </w:rPr>
              <w:t>とめる</w:t>
            </w:r>
            <w:r w:rsidR="00021738">
              <w:rPr>
                <w:rFonts w:hint="eastAsia"/>
                <w:szCs w:val="21"/>
              </w:rPr>
              <w:t>ので、</w:t>
            </w:r>
            <w:r w:rsidR="00C72626">
              <w:rPr>
                <w:rFonts w:ascii="ＭＳ 明朝" w:hAnsi="ＭＳ 明朝" w:hint="eastAsia"/>
                <w:szCs w:val="21"/>
              </w:rPr>
              <w:t>自分が詳しく</w:t>
            </w:r>
            <w:r>
              <w:rPr>
                <w:rFonts w:ascii="ＭＳ 明朝" w:hAnsi="ＭＳ 明朝" w:hint="eastAsia"/>
                <w:szCs w:val="21"/>
              </w:rPr>
              <w:t>調べたいこと</w:t>
            </w:r>
            <w:r w:rsidR="001615F2">
              <w:rPr>
                <w:rFonts w:ascii="ＭＳ 明朝" w:hAnsi="ＭＳ 明朝" w:hint="eastAsia"/>
                <w:szCs w:val="21"/>
              </w:rPr>
              <w:t>を決め</w:t>
            </w:r>
            <w:r w:rsidR="00C72626">
              <w:rPr>
                <w:rFonts w:ascii="ＭＳ 明朝" w:hAnsi="ＭＳ 明朝" w:hint="eastAsia"/>
                <w:szCs w:val="21"/>
              </w:rPr>
              <w:t>るように</w:t>
            </w:r>
            <w:r w:rsidR="00021738">
              <w:rPr>
                <w:rFonts w:hint="eastAsia"/>
                <w:szCs w:val="21"/>
              </w:rPr>
              <w:t>指示する</w:t>
            </w:r>
            <w:r w:rsidR="006A5F21" w:rsidRPr="00721488">
              <w:rPr>
                <w:rFonts w:hint="eastAsia"/>
                <w:szCs w:val="21"/>
              </w:rPr>
              <w:t>。</w:t>
            </w:r>
          </w:p>
          <w:p w:rsidR="00B92D58" w:rsidRPr="00D538A5" w:rsidRDefault="00D538A5" w:rsidP="00B92D58">
            <w:pPr>
              <w:rPr>
                <w:rFonts w:hint="eastAsia"/>
                <w:szCs w:val="21"/>
              </w:rPr>
            </w:pPr>
            <w:r w:rsidRPr="00CE11D9">
              <w:rPr>
                <w:rFonts w:ascii="ＭＳ ゴシック" w:eastAsia="ＭＳ ゴシック" w:hAnsi="ＭＳ ゴシック" w:hint="eastAsia"/>
                <w:b/>
                <w:szCs w:val="21"/>
              </w:rPr>
              <w:t>※一人一台タブレットのある環境であれば、すぐに調べ学習に入り、協働学習支援ソフトを活用して共通点や相違点について生徒間交流をさせてもよい。</w:t>
            </w:r>
          </w:p>
        </w:tc>
      </w:tr>
    </w:tbl>
    <w:p w:rsidR="0031360A" w:rsidRPr="00D538A5" w:rsidRDefault="0031360A" w:rsidP="00325F66">
      <w:pPr>
        <w:rPr>
          <w:rFonts w:hint="eastAsia"/>
          <w:color w:val="FF0000"/>
        </w:rPr>
      </w:pPr>
    </w:p>
    <w:sectPr w:rsidR="0031360A" w:rsidRPr="00D538A5" w:rsidSect="0050380C">
      <w:footerReference w:type="default" r:id="rId9"/>
      <w:pgSz w:w="11907" w:h="16840" w:code="9"/>
      <w:pgMar w:top="1440" w:right="1080" w:bottom="1440" w:left="1080" w:header="851" w:footer="992" w:gutter="0"/>
      <w:pgNumType w:start="1"/>
      <w:cols w:space="425"/>
      <w:docGrid w:linePitch="332" w:charSpace="1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961" w:rsidRDefault="00115961" w:rsidP="00513FD0">
      <w:r>
        <w:separator/>
      </w:r>
    </w:p>
  </w:endnote>
  <w:endnote w:type="continuationSeparator" w:id="0">
    <w:p w:rsidR="00115961" w:rsidRDefault="00115961" w:rsidP="0051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 Pマーカー体E">
    <w:panose1 w:val="040B09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53C" w:rsidRDefault="008E453C">
    <w:pPr>
      <w:pStyle w:val="a8"/>
      <w:jc w:val="center"/>
    </w:pPr>
    <w:r>
      <w:fldChar w:fldCharType="begin"/>
    </w:r>
    <w:r>
      <w:instrText>PAGE   \* MERGEFORMAT</w:instrText>
    </w:r>
    <w:r>
      <w:fldChar w:fldCharType="separate"/>
    </w:r>
    <w:r w:rsidR="007C621D" w:rsidRPr="007C621D">
      <w:rPr>
        <w:noProof/>
        <w:lang w:val="ja-JP"/>
      </w:rPr>
      <w:t>1</w:t>
    </w:r>
    <w:r>
      <w:fldChar w:fldCharType="end"/>
    </w:r>
  </w:p>
  <w:p w:rsidR="008E453C" w:rsidRDefault="008E45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961" w:rsidRDefault="00115961" w:rsidP="00513FD0">
      <w:r>
        <w:separator/>
      </w:r>
    </w:p>
  </w:footnote>
  <w:footnote w:type="continuationSeparator" w:id="0">
    <w:p w:rsidR="00115961" w:rsidRDefault="00115961" w:rsidP="0051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EFE"/>
    <w:multiLevelType w:val="hybridMultilevel"/>
    <w:tmpl w:val="B2A619B2"/>
    <w:lvl w:ilvl="0" w:tplc="04E8B8D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F1A13"/>
    <w:multiLevelType w:val="hybridMultilevel"/>
    <w:tmpl w:val="6394A08A"/>
    <w:lvl w:ilvl="0" w:tplc="9054553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D2CAC"/>
    <w:multiLevelType w:val="hybridMultilevel"/>
    <w:tmpl w:val="FA9A713C"/>
    <w:lvl w:ilvl="0" w:tplc="BDB44C0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F53043"/>
    <w:multiLevelType w:val="hybridMultilevel"/>
    <w:tmpl w:val="E0C0BF0A"/>
    <w:lvl w:ilvl="0" w:tplc="D044403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0D2B1F"/>
    <w:multiLevelType w:val="hybridMultilevel"/>
    <w:tmpl w:val="05968CBA"/>
    <w:lvl w:ilvl="0" w:tplc="8E50F3D6">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57FC9"/>
    <w:multiLevelType w:val="hybridMultilevel"/>
    <w:tmpl w:val="538EC80C"/>
    <w:lvl w:ilvl="0" w:tplc="B040F7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A91FF7"/>
    <w:multiLevelType w:val="hybridMultilevel"/>
    <w:tmpl w:val="FD6CB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99712D"/>
    <w:multiLevelType w:val="hybridMultilevel"/>
    <w:tmpl w:val="19DA21E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130F1F"/>
    <w:multiLevelType w:val="hybridMultilevel"/>
    <w:tmpl w:val="C392741E"/>
    <w:lvl w:ilvl="0" w:tplc="8CC2551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B55CF0"/>
    <w:multiLevelType w:val="hybridMultilevel"/>
    <w:tmpl w:val="92345C40"/>
    <w:lvl w:ilvl="0" w:tplc="D8EED54A">
      <w:start w:val="1"/>
      <w:numFmt w:val="decimalEnclosedCircle"/>
      <w:lvlText w:val="%1"/>
      <w:lvlJc w:val="left"/>
      <w:pPr>
        <w:tabs>
          <w:tab w:val="num" w:pos="780"/>
        </w:tabs>
        <w:ind w:left="780" w:hanging="360"/>
      </w:pPr>
      <w:rPr>
        <w:rFonts w:hint="eastAsia"/>
      </w:rPr>
    </w:lvl>
    <w:lvl w:ilvl="1" w:tplc="03E4B27E">
      <w:start w:val="5"/>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7390ECA"/>
    <w:multiLevelType w:val="hybridMultilevel"/>
    <w:tmpl w:val="3470135C"/>
    <w:lvl w:ilvl="0" w:tplc="9A9847A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FA14F8"/>
    <w:multiLevelType w:val="hybridMultilevel"/>
    <w:tmpl w:val="BF5A8BE0"/>
    <w:lvl w:ilvl="0" w:tplc="04E8B8D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0B2C47"/>
    <w:multiLevelType w:val="hybridMultilevel"/>
    <w:tmpl w:val="248A13B6"/>
    <w:lvl w:ilvl="0" w:tplc="86CCCBF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7E6127"/>
    <w:multiLevelType w:val="hybridMultilevel"/>
    <w:tmpl w:val="3E908372"/>
    <w:lvl w:ilvl="0" w:tplc="CD48FBF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2B24AF"/>
    <w:multiLevelType w:val="hybridMultilevel"/>
    <w:tmpl w:val="11FA15E6"/>
    <w:lvl w:ilvl="0" w:tplc="66E60F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90648D"/>
    <w:multiLevelType w:val="hybridMultilevel"/>
    <w:tmpl w:val="2482186C"/>
    <w:lvl w:ilvl="0" w:tplc="03E4B27E">
      <w:start w:val="5"/>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1EC64448"/>
    <w:multiLevelType w:val="hybridMultilevel"/>
    <w:tmpl w:val="AF48F3FA"/>
    <w:lvl w:ilvl="0" w:tplc="743A5A18">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0E4D09"/>
    <w:multiLevelType w:val="hybridMultilevel"/>
    <w:tmpl w:val="FF727486"/>
    <w:lvl w:ilvl="0" w:tplc="8E52626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974BE9"/>
    <w:multiLevelType w:val="hybridMultilevel"/>
    <w:tmpl w:val="47A610E8"/>
    <w:lvl w:ilvl="0" w:tplc="0966F8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3023BBA"/>
    <w:multiLevelType w:val="hybridMultilevel"/>
    <w:tmpl w:val="9342EAEC"/>
    <w:lvl w:ilvl="0" w:tplc="6772E18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4BA2C27"/>
    <w:multiLevelType w:val="hybridMultilevel"/>
    <w:tmpl w:val="FC76F0BE"/>
    <w:lvl w:ilvl="0" w:tplc="75300D8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264C7991"/>
    <w:multiLevelType w:val="hybridMultilevel"/>
    <w:tmpl w:val="7D582A66"/>
    <w:lvl w:ilvl="0" w:tplc="66E60F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7D96808"/>
    <w:multiLevelType w:val="hybridMultilevel"/>
    <w:tmpl w:val="A07060BC"/>
    <w:lvl w:ilvl="0" w:tplc="EF0C1E1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7DE2EAC"/>
    <w:multiLevelType w:val="hybridMultilevel"/>
    <w:tmpl w:val="851609E4"/>
    <w:lvl w:ilvl="0" w:tplc="ED42B222">
      <w:start w:val="1"/>
      <w:numFmt w:val="decimalFullWidth"/>
      <w:lvlText w:val="%1．"/>
      <w:lvlJc w:val="left"/>
      <w:pPr>
        <w:tabs>
          <w:tab w:val="num" w:pos="630"/>
        </w:tabs>
        <w:ind w:left="630" w:hanging="420"/>
      </w:pPr>
      <w:rPr>
        <w:rFonts w:hint="default"/>
      </w:rPr>
    </w:lvl>
    <w:lvl w:ilvl="1" w:tplc="C2FA79A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141515F"/>
    <w:multiLevelType w:val="hybridMultilevel"/>
    <w:tmpl w:val="72580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402749A"/>
    <w:multiLevelType w:val="hybridMultilevel"/>
    <w:tmpl w:val="7B025C74"/>
    <w:lvl w:ilvl="0" w:tplc="46B01FA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82361DF"/>
    <w:multiLevelType w:val="hybridMultilevel"/>
    <w:tmpl w:val="BC2C6866"/>
    <w:lvl w:ilvl="0" w:tplc="0B8899F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C13544A"/>
    <w:multiLevelType w:val="hybridMultilevel"/>
    <w:tmpl w:val="AF608EB2"/>
    <w:lvl w:ilvl="0" w:tplc="9A4C054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FE1F78"/>
    <w:multiLevelType w:val="hybridMultilevel"/>
    <w:tmpl w:val="15FA7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A688A"/>
    <w:multiLevelType w:val="hybridMultilevel"/>
    <w:tmpl w:val="6BB2ED76"/>
    <w:lvl w:ilvl="0" w:tplc="D87CCDB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17D089D"/>
    <w:multiLevelType w:val="hybridMultilevel"/>
    <w:tmpl w:val="D1FAF02E"/>
    <w:lvl w:ilvl="0" w:tplc="F54871B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21320DA"/>
    <w:multiLevelType w:val="hybridMultilevel"/>
    <w:tmpl w:val="25B2994E"/>
    <w:lvl w:ilvl="0" w:tplc="C8F4DE1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8471E67"/>
    <w:multiLevelType w:val="hybridMultilevel"/>
    <w:tmpl w:val="DA6E36BC"/>
    <w:lvl w:ilvl="0" w:tplc="B9FEC0C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C301F39"/>
    <w:multiLevelType w:val="hybridMultilevel"/>
    <w:tmpl w:val="C7A821AA"/>
    <w:lvl w:ilvl="0" w:tplc="B9044A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62765B0"/>
    <w:multiLevelType w:val="hybridMultilevel"/>
    <w:tmpl w:val="F1E0C1A4"/>
    <w:lvl w:ilvl="0" w:tplc="50D6984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505EF5"/>
    <w:multiLevelType w:val="hybridMultilevel"/>
    <w:tmpl w:val="109A28E4"/>
    <w:lvl w:ilvl="0" w:tplc="0B1EC7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866074D"/>
    <w:multiLevelType w:val="hybridMultilevel"/>
    <w:tmpl w:val="CAF6D09E"/>
    <w:lvl w:ilvl="0" w:tplc="9A4C054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4F69F1"/>
    <w:multiLevelType w:val="hybridMultilevel"/>
    <w:tmpl w:val="A44C97EA"/>
    <w:lvl w:ilvl="0" w:tplc="0A5A7958">
      <w:numFmt w:val="bullet"/>
      <w:lvlText w:val="○"/>
      <w:lvlJc w:val="left"/>
      <w:pPr>
        <w:tabs>
          <w:tab w:val="num" w:pos="570"/>
        </w:tabs>
        <w:ind w:left="570" w:hanging="360"/>
      </w:pPr>
      <w:rPr>
        <w:rFonts w:ascii="AR Pマーカー体E" w:eastAsia="AR Pマーカー体E"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8" w15:restartNumberingAfterBreak="0">
    <w:nsid w:val="5AC16BC0"/>
    <w:multiLevelType w:val="hybridMultilevel"/>
    <w:tmpl w:val="9288F3CC"/>
    <w:lvl w:ilvl="0" w:tplc="633A3996">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7A17C3"/>
    <w:multiLevelType w:val="hybridMultilevel"/>
    <w:tmpl w:val="722A468C"/>
    <w:lvl w:ilvl="0" w:tplc="D56A0546">
      <w:start w:val="1"/>
      <w:numFmt w:val="decimalFullWidth"/>
      <w:lvlText w:val="%1．"/>
      <w:lvlJc w:val="left"/>
      <w:pPr>
        <w:tabs>
          <w:tab w:val="num" w:pos="420"/>
        </w:tabs>
        <w:ind w:left="420" w:hanging="420"/>
      </w:pPr>
      <w:rPr>
        <w:rFonts w:hint="eastAsia"/>
        <w:lang w:val="en-US"/>
      </w:rPr>
    </w:lvl>
    <w:lvl w:ilvl="1" w:tplc="F50EDC5C">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C2D6D74"/>
    <w:multiLevelType w:val="hybridMultilevel"/>
    <w:tmpl w:val="A39AE3DA"/>
    <w:lvl w:ilvl="0" w:tplc="461AA7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CAB4FAD"/>
    <w:multiLevelType w:val="hybridMultilevel"/>
    <w:tmpl w:val="8F18345E"/>
    <w:lvl w:ilvl="0" w:tplc="893E7AC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DD458DE"/>
    <w:multiLevelType w:val="hybridMultilevel"/>
    <w:tmpl w:val="049408A8"/>
    <w:lvl w:ilvl="0" w:tplc="461AA7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BD615D"/>
    <w:multiLevelType w:val="hybridMultilevel"/>
    <w:tmpl w:val="FF727486"/>
    <w:lvl w:ilvl="0" w:tplc="8E52626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646BB4"/>
    <w:multiLevelType w:val="hybridMultilevel"/>
    <w:tmpl w:val="5BE49E80"/>
    <w:lvl w:ilvl="0" w:tplc="9B54925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AB5001B"/>
    <w:multiLevelType w:val="hybridMultilevel"/>
    <w:tmpl w:val="42925946"/>
    <w:lvl w:ilvl="0" w:tplc="3558E68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BEA43F7"/>
    <w:multiLevelType w:val="hybridMultilevel"/>
    <w:tmpl w:val="3320A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C0E2341"/>
    <w:multiLevelType w:val="hybridMultilevel"/>
    <w:tmpl w:val="972A9496"/>
    <w:lvl w:ilvl="0" w:tplc="461AA7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D953803"/>
    <w:multiLevelType w:val="hybridMultilevel"/>
    <w:tmpl w:val="3B0A6E4C"/>
    <w:lvl w:ilvl="0" w:tplc="66C4C7D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48"/>
  </w:num>
  <w:num w:numId="3">
    <w:abstractNumId w:val="20"/>
  </w:num>
  <w:num w:numId="4">
    <w:abstractNumId w:val="39"/>
  </w:num>
  <w:num w:numId="5">
    <w:abstractNumId w:val="7"/>
  </w:num>
  <w:num w:numId="6">
    <w:abstractNumId w:val="25"/>
  </w:num>
  <w:num w:numId="7">
    <w:abstractNumId w:val="22"/>
  </w:num>
  <w:num w:numId="8">
    <w:abstractNumId w:val="29"/>
  </w:num>
  <w:num w:numId="9">
    <w:abstractNumId w:val="32"/>
  </w:num>
  <w:num w:numId="10">
    <w:abstractNumId w:val="41"/>
  </w:num>
  <w:num w:numId="11">
    <w:abstractNumId w:val="26"/>
  </w:num>
  <w:num w:numId="12">
    <w:abstractNumId w:val="33"/>
  </w:num>
  <w:num w:numId="13">
    <w:abstractNumId w:val="44"/>
  </w:num>
  <w:num w:numId="14">
    <w:abstractNumId w:val="8"/>
  </w:num>
  <w:num w:numId="15">
    <w:abstractNumId w:val="5"/>
  </w:num>
  <w:num w:numId="16">
    <w:abstractNumId w:val="19"/>
  </w:num>
  <w:num w:numId="17">
    <w:abstractNumId w:val="45"/>
  </w:num>
  <w:num w:numId="18">
    <w:abstractNumId w:val="10"/>
  </w:num>
  <w:num w:numId="19">
    <w:abstractNumId w:val="37"/>
  </w:num>
  <w:num w:numId="20">
    <w:abstractNumId w:val="9"/>
  </w:num>
  <w:num w:numId="21">
    <w:abstractNumId w:val="15"/>
  </w:num>
  <w:num w:numId="22">
    <w:abstractNumId w:val="35"/>
  </w:num>
  <w:num w:numId="23">
    <w:abstractNumId w:val="12"/>
  </w:num>
  <w:num w:numId="24">
    <w:abstractNumId w:val="18"/>
  </w:num>
  <w:num w:numId="25">
    <w:abstractNumId w:val="3"/>
  </w:num>
  <w:num w:numId="26">
    <w:abstractNumId w:val="28"/>
  </w:num>
  <w:num w:numId="27">
    <w:abstractNumId w:val="30"/>
  </w:num>
  <w:num w:numId="28">
    <w:abstractNumId w:val="46"/>
  </w:num>
  <w:num w:numId="29">
    <w:abstractNumId w:val="11"/>
  </w:num>
  <w:num w:numId="30">
    <w:abstractNumId w:val="0"/>
  </w:num>
  <w:num w:numId="31">
    <w:abstractNumId w:val="14"/>
  </w:num>
  <w:num w:numId="32">
    <w:abstractNumId w:val="42"/>
  </w:num>
  <w:num w:numId="33">
    <w:abstractNumId w:val="13"/>
  </w:num>
  <w:num w:numId="34">
    <w:abstractNumId w:val="24"/>
  </w:num>
  <w:num w:numId="35">
    <w:abstractNumId w:val="21"/>
  </w:num>
  <w:num w:numId="36">
    <w:abstractNumId w:val="47"/>
  </w:num>
  <w:num w:numId="37">
    <w:abstractNumId w:val="40"/>
  </w:num>
  <w:num w:numId="38">
    <w:abstractNumId w:val="38"/>
  </w:num>
  <w:num w:numId="39">
    <w:abstractNumId w:val="1"/>
  </w:num>
  <w:num w:numId="40">
    <w:abstractNumId w:val="6"/>
  </w:num>
  <w:num w:numId="41">
    <w:abstractNumId w:val="16"/>
  </w:num>
  <w:num w:numId="42">
    <w:abstractNumId w:val="2"/>
  </w:num>
  <w:num w:numId="43">
    <w:abstractNumId w:val="17"/>
  </w:num>
  <w:num w:numId="44">
    <w:abstractNumId w:val="43"/>
  </w:num>
  <w:num w:numId="45">
    <w:abstractNumId w:val="34"/>
  </w:num>
  <w:num w:numId="46">
    <w:abstractNumId w:val="4"/>
  </w:num>
  <w:num w:numId="47">
    <w:abstractNumId w:val="31"/>
  </w:num>
  <w:num w:numId="48">
    <w:abstractNumId w:val="2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79F"/>
    <w:rsid w:val="00001468"/>
    <w:rsid w:val="00003F7A"/>
    <w:rsid w:val="00010874"/>
    <w:rsid w:val="00014152"/>
    <w:rsid w:val="000208F3"/>
    <w:rsid w:val="00021738"/>
    <w:rsid w:val="000223C4"/>
    <w:rsid w:val="000245F2"/>
    <w:rsid w:val="0002701E"/>
    <w:rsid w:val="000300A1"/>
    <w:rsid w:val="0003013F"/>
    <w:rsid w:val="000304B4"/>
    <w:rsid w:val="000338B2"/>
    <w:rsid w:val="0005295B"/>
    <w:rsid w:val="0005780D"/>
    <w:rsid w:val="00066414"/>
    <w:rsid w:val="0006728B"/>
    <w:rsid w:val="000923DD"/>
    <w:rsid w:val="000941D7"/>
    <w:rsid w:val="000A028C"/>
    <w:rsid w:val="000B52C4"/>
    <w:rsid w:val="000B66C7"/>
    <w:rsid w:val="000D58C1"/>
    <w:rsid w:val="000E76C8"/>
    <w:rsid w:val="000E7EC6"/>
    <w:rsid w:val="000F639C"/>
    <w:rsid w:val="000F65C3"/>
    <w:rsid w:val="000F7A8F"/>
    <w:rsid w:val="0010140C"/>
    <w:rsid w:val="00102C7E"/>
    <w:rsid w:val="00110BBD"/>
    <w:rsid w:val="00115961"/>
    <w:rsid w:val="001232B6"/>
    <w:rsid w:val="001277DC"/>
    <w:rsid w:val="001323B1"/>
    <w:rsid w:val="00133BD1"/>
    <w:rsid w:val="00136A51"/>
    <w:rsid w:val="0013744F"/>
    <w:rsid w:val="00140609"/>
    <w:rsid w:val="00141BC2"/>
    <w:rsid w:val="00142D25"/>
    <w:rsid w:val="00152014"/>
    <w:rsid w:val="00154B75"/>
    <w:rsid w:val="00154C2D"/>
    <w:rsid w:val="001615F2"/>
    <w:rsid w:val="00170626"/>
    <w:rsid w:val="0017081D"/>
    <w:rsid w:val="00174B85"/>
    <w:rsid w:val="001872B6"/>
    <w:rsid w:val="00191085"/>
    <w:rsid w:val="00191782"/>
    <w:rsid w:val="00195841"/>
    <w:rsid w:val="001A273C"/>
    <w:rsid w:val="001D533C"/>
    <w:rsid w:val="001E349B"/>
    <w:rsid w:val="001E6ACA"/>
    <w:rsid w:val="001F65C2"/>
    <w:rsid w:val="001F728D"/>
    <w:rsid w:val="002108B2"/>
    <w:rsid w:val="00211ADC"/>
    <w:rsid w:val="00213071"/>
    <w:rsid w:val="00216523"/>
    <w:rsid w:val="00217D83"/>
    <w:rsid w:val="002225EF"/>
    <w:rsid w:val="002230D1"/>
    <w:rsid w:val="00226047"/>
    <w:rsid w:val="00226672"/>
    <w:rsid w:val="00232ADA"/>
    <w:rsid w:val="00233CB9"/>
    <w:rsid w:val="00234AAC"/>
    <w:rsid w:val="0023774B"/>
    <w:rsid w:val="00243450"/>
    <w:rsid w:val="00245206"/>
    <w:rsid w:val="00250644"/>
    <w:rsid w:val="00251B60"/>
    <w:rsid w:val="00252326"/>
    <w:rsid w:val="002612DA"/>
    <w:rsid w:val="00261703"/>
    <w:rsid w:val="002634E1"/>
    <w:rsid w:val="00271DB2"/>
    <w:rsid w:val="00272B45"/>
    <w:rsid w:val="00274407"/>
    <w:rsid w:val="00286F5E"/>
    <w:rsid w:val="0029106F"/>
    <w:rsid w:val="002B020A"/>
    <w:rsid w:val="002D0CA0"/>
    <w:rsid w:val="002E1AD3"/>
    <w:rsid w:val="002E53DA"/>
    <w:rsid w:val="002E7021"/>
    <w:rsid w:val="002F13E1"/>
    <w:rsid w:val="00313336"/>
    <w:rsid w:val="0031360A"/>
    <w:rsid w:val="00313644"/>
    <w:rsid w:val="00325ED9"/>
    <w:rsid w:val="00325F66"/>
    <w:rsid w:val="00330F15"/>
    <w:rsid w:val="0035279C"/>
    <w:rsid w:val="00355F58"/>
    <w:rsid w:val="00373F70"/>
    <w:rsid w:val="00374A41"/>
    <w:rsid w:val="003756B7"/>
    <w:rsid w:val="00385F33"/>
    <w:rsid w:val="00393D11"/>
    <w:rsid w:val="003A2CBA"/>
    <w:rsid w:val="003C1DD6"/>
    <w:rsid w:val="003C68E8"/>
    <w:rsid w:val="003D49E4"/>
    <w:rsid w:val="003D6CC1"/>
    <w:rsid w:val="003E2B0C"/>
    <w:rsid w:val="003E7D86"/>
    <w:rsid w:val="003F578F"/>
    <w:rsid w:val="003F6085"/>
    <w:rsid w:val="0040254D"/>
    <w:rsid w:val="00406687"/>
    <w:rsid w:val="00411B68"/>
    <w:rsid w:val="0041309C"/>
    <w:rsid w:val="004200F0"/>
    <w:rsid w:val="004221B3"/>
    <w:rsid w:val="00422E4D"/>
    <w:rsid w:val="00427CD8"/>
    <w:rsid w:val="00430CC1"/>
    <w:rsid w:val="004410A5"/>
    <w:rsid w:val="00447443"/>
    <w:rsid w:val="004564FE"/>
    <w:rsid w:val="00457692"/>
    <w:rsid w:val="00460D7C"/>
    <w:rsid w:val="00460DAC"/>
    <w:rsid w:val="00463499"/>
    <w:rsid w:val="00482F5B"/>
    <w:rsid w:val="00484DB8"/>
    <w:rsid w:val="00492532"/>
    <w:rsid w:val="00497033"/>
    <w:rsid w:val="004A1C4A"/>
    <w:rsid w:val="004A1F6E"/>
    <w:rsid w:val="004A4A5A"/>
    <w:rsid w:val="004A723E"/>
    <w:rsid w:val="004B4E0E"/>
    <w:rsid w:val="004B6DFF"/>
    <w:rsid w:val="004D0347"/>
    <w:rsid w:val="004D12A3"/>
    <w:rsid w:val="004D5335"/>
    <w:rsid w:val="004D62C3"/>
    <w:rsid w:val="004E3B3A"/>
    <w:rsid w:val="004E4E91"/>
    <w:rsid w:val="004F03E2"/>
    <w:rsid w:val="004F1AF7"/>
    <w:rsid w:val="004F2C4A"/>
    <w:rsid w:val="004F6D19"/>
    <w:rsid w:val="0050040D"/>
    <w:rsid w:val="00501982"/>
    <w:rsid w:val="00501B96"/>
    <w:rsid w:val="0050380C"/>
    <w:rsid w:val="00503BA8"/>
    <w:rsid w:val="00513FD0"/>
    <w:rsid w:val="005173E5"/>
    <w:rsid w:val="0053321F"/>
    <w:rsid w:val="005468DF"/>
    <w:rsid w:val="0055479F"/>
    <w:rsid w:val="00554CAA"/>
    <w:rsid w:val="00556A95"/>
    <w:rsid w:val="00573CAA"/>
    <w:rsid w:val="005743D7"/>
    <w:rsid w:val="00576BBB"/>
    <w:rsid w:val="00584DA7"/>
    <w:rsid w:val="00584EAA"/>
    <w:rsid w:val="005869D2"/>
    <w:rsid w:val="005908AF"/>
    <w:rsid w:val="00592979"/>
    <w:rsid w:val="005A0186"/>
    <w:rsid w:val="005A127C"/>
    <w:rsid w:val="005A49E4"/>
    <w:rsid w:val="005A7687"/>
    <w:rsid w:val="005B1D02"/>
    <w:rsid w:val="005C01A8"/>
    <w:rsid w:val="005C75CC"/>
    <w:rsid w:val="005E355D"/>
    <w:rsid w:val="005E5CE8"/>
    <w:rsid w:val="00604727"/>
    <w:rsid w:val="00613EA9"/>
    <w:rsid w:val="00625878"/>
    <w:rsid w:val="00625F32"/>
    <w:rsid w:val="00635CB2"/>
    <w:rsid w:val="00640830"/>
    <w:rsid w:val="00643723"/>
    <w:rsid w:val="006566DC"/>
    <w:rsid w:val="0066439E"/>
    <w:rsid w:val="006735E5"/>
    <w:rsid w:val="00697039"/>
    <w:rsid w:val="006A3F96"/>
    <w:rsid w:val="006A438D"/>
    <w:rsid w:val="006A5F21"/>
    <w:rsid w:val="006A69BA"/>
    <w:rsid w:val="006B012B"/>
    <w:rsid w:val="006B1A39"/>
    <w:rsid w:val="006B4032"/>
    <w:rsid w:val="006B552D"/>
    <w:rsid w:val="006C4735"/>
    <w:rsid w:val="006C4F85"/>
    <w:rsid w:val="006D0D56"/>
    <w:rsid w:val="006D16AF"/>
    <w:rsid w:val="00702737"/>
    <w:rsid w:val="00721488"/>
    <w:rsid w:val="00730C1F"/>
    <w:rsid w:val="007336D5"/>
    <w:rsid w:val="00733A4A"/>
    <w:rsid w:val="007350A7"/>
    <w:rsid w:val="00737980"/>
    <w:rsid w:val="00744B93"/>
    <w:rsid w:val="00753FE0"/>
    <w:rsid w:val="00760212"/>
    <w:rsid w:val="00773512"/>
    <w:rsid w:val="00783A8C"/>
    <w:rsid w:val="007857AE"/>
    <w:rsid w:val="00785FA5"/>
    <w:rsid w:val="00786675"/>
    <w:rsid w:val="00794563"/>
    <w:rsid w:val="007A2DAB"/>
    <w:rsid w:val="007A5A81"/>
    <w:rsid w:val="007B1779"/>
    <w:rsid w:val="007B546C"/>
    <w:rsid w:val="007C621D"/>
    <w:rsid w:val="007D0A7A"/>
    <w:rsid w:val="007E2656"/>
    <w:rsid w:val="007F39AC"/>
    <w:rsid w:val="007F686C"/>
    <w:rsid w:val="00811F83"/>
    <w:rsid w:val="00814BB2"/>
    <w:rsid w:val="00823372"/>
    <w:rsid w:val="008340CD"/>
    <w:rsid w:val="00834AE3"/>
    <w:rsid w:val="008420C0"/>
    <w:rsid w:val="008445BF"/>
    <w:rsid w:val="00850FCE"/>
    <w:rsid w:val="00852001"/>
    <w:rsid w:val="00861B87"/>
    <w:rsid w:val="00867D90"/>
    <w:rsid w:val="008719AE"/>
    <w:rsid w:val="00871B99"/>
    <w:rsid w:val="0087740A"/>
    <w:rsid w:val="0089245E"/>
    <w:rsid w:val="00892592"/>
    <w:rsid w:val="00894D89"/>
    <w:rsid w:val="00897A6A"/>
    <w:rsid w:val="008A46C2"/>
    <w:rsid w:val="008B1F05"/>
    <w:rsid w:val="008C2223"/>
    <w:rsid w:val="008C743C"/>
    <w:rsid w:val="008E17AA"/>
    <w:rsid w:val="008E2486"/>
    <w:rsid w:val="008E453C"/>
    <w:rsid w:val="008F17FF"/>
    <w:rsid w:val="00900039"/>
    <w:rsid w:val="00902691"/>
    <w:rsid w:val="0090620F"/>
    <w:rsid w:val="00913335"/>
    <w:rsid w:val="00926898"/>
    <w:rsid w:val="00933084"/>
    <w:rsid w:val="0093397D"/>
    <w:rsid w:val="00933F94"/>
    <w:rsid w:val="00935A61"/>
    <w:rsid w:val="00936D4E"/>
    <w:rsid w:val="00942EE2"/>
    <w:rsid w:val="00967B0B"/>
    <w:rsid w:val="00971F45"/>
    <w:rsid w:val="00973588"/>
    <w:rsid w:val="00983C6C"/>
    <w:rsid w:val="00991FD2"/>
    <w:rsid w:val="00992BB1"/>
    <w:rsid w:val="00995B03"/>
    <w:rsid w:val="009A367E"/>
    <w:rsid w:val="009A468C"/>
    <w:rsid w:val="009A5C7D"/>
    <w:rsid w:val="009B2C89"/>
    <w:rsid w:val="009B338A"/>
    <w:rsid w:val="009C0A5B"/>
    <w:rsid w:val="009C3C7C"/>
    <w:rsid w:val="009D771A"/>
    <w:rsid w:val="009F4BD1"/>
    <w:rsid w:val="00A14764"/>
    <w:rsid w:val="00A17C94"/>
    <w:rsid w:val="00A213B2"/>
    <w:rsid w:val="00A21DB1"/>
    <w:rsid w:val="00A2501E"/>
    <w:rsid w:val="00A25BCC"/>
    <w:rsid w:val="00A51E88"/>
    <w:rsid w:val="00A603E6"/>
    <w:rsid w:val="00A61C03"/>
    <w:rsid w:val="00A74F35"/>
    <w:rsid w:val="00A964FE"/>
    <w:rsid w:val="00AA11E8"/>
    <w:rsid w:val="00AA133E"/>
    <w:rsid w:val="00AA6735"/>
    <w:rsid w:val="00AA795D"/>
    <w:rsid w:val="00AB1A55"/>
    <w:rsid w:val="00AB4CBC"/>
    <w:rsid w:val="00AB604D"/>
    <w:rsid w:val="00AD3F93"/>
    <w:rsid w:val="00AE702A"/>
    <w:rsid w:val="00AF67F9"/>
    <w:rsid w:val="00B01073"/>
    <w:rsid w:val="00B117C5"/>
    <w:rsid w:val="00B32370"/>
    <w:rsid w:val="00B368AB"/>
    <w:rsid w:val="00B539F5"/>
    <w:rsid w:val="00B53ECA"/>
    <w:rsid w:val="00B62FE7"/>
    <w:rsid w:val="00B63D67"/>
    <w:rsid w:val="00B6416F"/>
    <w:rsid w:val="00B85285"/>
    <w:rsid w:val="00B85FD1"/>
    <w:rsid w:val="00B92D58"/>
    <w:rsid w:val="00B969CD"/>
    <w:rsid w:val="00BA0F1C"/>
    <w:rsid w:val="00BB707B"/>
    <w:rsid w:val="00BC56C4"/>
    <w:rsid w:val="00BD5383"/>
    <w:rsid w:val="00BE7BE1"/>
    <w:rsid w:val="00BF14FC"/>
    <w:rsid w:val="00C0190F"/>
    <w:rsid w:val="00C16399"/>
    <w:rsid w:val="00C20DEC"/>
    <w:rsid w:val="00C26089"/>
    <w:rsid w:val="00C330E1"/>
    <w:rsid w:val="00C36676"/>
    <w:rsid w:val="00C40AD7"/>
    <w:rsid w:val="00C506FD"/>
    <w:rsid w:val="00C515D5"/>
    <w:rsid w:val="00C52D3A"/>
    <w:rsid w:val="00C715F0"/>
    <w:rsid w:val="00C72626"/>
    <w:rsid w:val="00C72891"/>
    <w:rsid w:val="00C95245"/>
    <w:rsid w:val="00CC324C"/>
    <w:rsid w:val="00CC6CF5"/>
    <w:rsid w:val="00CD093D"/>
    <w:rsid w:val="00D04B61"/>
    <w:rsid w:val="00D07DCC"/>
    <w:rsid w:val="00D27570"/>
    <w:rsid w:val="00D3334E"/>
    <w:rsid w:val="00D34ECE"/>
    <w:rsid w:val="00D352DC"/>
    <w:rsid w:val="00D42313"/>
    <w:rsid w:val="00D503D2"/>
    <w:rsid w:val="00D52CC1"/>
    <w:rsid w:val="00D538A5"/>
    <w:rsid w:val="00D54249"/>
    <w:rsid w:val="00D56476"/>
    <w:rsid w:val="00D657B9"/>
    <w:rsid w:val="00D7208B"/>
    <w:rsid w:val="00D72C80"/>
    <w:rsid w:val="00D74442"/>
    <w:rsid w:val="00D75C96"/>
    <w:rsid w:val="00D76583"/>
    <w:rsid w:val="00D85554"/>
    <w:rsid w:val="00D860AB"/>
    <w:rsid w:val="00D86C62"/>
    <w:rsid w:val="00D90FA4"/>
    <w:rsid w:val="00DA43D1"/>
    <w:rsid w:val="00DA667A"/>
    <w:rsid w:val="00DB13AD"/>
    <w:rsid w:val="00DC35A4"/>
    <w:rsid w:val="00DC7EAB"/>
    <w:rsid w:val="00DD71F4"/>
    <w:rsid w:val="00DE0C92"/>
    <w:rsid w:val="00DE6AB8"/>
    <w:rsid w:val="00DE7580"/>
    <w:rsid w:val="00DF5AFB"/>
    <w:rsid w:val="00E057DE"/>
    <w:rsid w:val="00E116CB"/>
    <w:rsid w:val="00E161DE"/>
    <w:rsid w:val="00E24211"/>
    <w:rsid w:val="00E41E05"/>
    <w:rsid w:val="00E42172"/>
    <w:rsid w:val="00E65509"/>
    <w:rsid w:val="00E70448"/>
    <w:rsid w:val="00E73510"/>
    <w:rsid w:val="00E84CC3"/>
    <w:rsid w:val="00E96333"/>
    <w:rsid w:val="00EA03E7"/>
    <w:rsid w:val="00EB51BF"/>
    <w:rsid w:val="00EB538E"/>
    <w:rsid w:val="00EB62F3"/>
    <w:rsid w:val="00EC122F"/>
    <w:rsid w:val="00EC3D56"/>
    <w:rsid w:val="00ED4CF2"/>
    <w:rsid w:val="00ED6AFC"/>
    <w:rsid w:val="00EE0D4C"/>
    <w:rsid w:val="00EE63A2"/>
    <w:rsid w:val="00EF1162"/>
    <w:rsid w:val="00F10129"/>
    <w:rsid w:val="00F14151"/>
    <w:rsid w:val="00F33DAD"/>
    <w:rsid w:val="00F4166C"/>
    <w:rsid w:val="00F43CED"/>
    <w:rsid w:val="00F43E76"/>
    <w:rsid w:val="00F447A9"/>
    <w:rsid w:val="00F526E3"/>
    <w:rsid w:val="00F528AB"/>
    <w:rsid w:val="00F529A0"/>
    <w:rsid w:val="00F57F26"/>
    <w:rsid w:val="00F619F6"/>
    <w:rsid w:val="00F70631"/>
    <w:rsid w:val="00F71DB1"/>
    <w:rsid w:val="00F740E2"/>
    <w:rsid w:val="00F7431A"/>
    <w:rsid w:val="00F7582E"/>
    <w:rsid w:val="00F82F64"/>
    <w:rsid w:val="00F92B5E"/>
    <w:rsid w:val="00F94B9B"/>
    <w:rsid w:val="00FA5E53"/>
    <w:rsid w:val="00FB1EE3"/>
    <w:rsid w:val="00FB2CC4"/>
    <w:rsid w:val="00FB524A"/>
    <w:rsid w:val="00FC2329"/>
    <w:rsid w:val="00FD0211"/>
    <w:rsid w:val="00FD1099"/>
    <w:rsid w:val="00FD10BA"/>
    <w:rsid w:val="00FE01BB"/>
    <w:rsid w:val="00FE6DD1"/>
    <w:rsid w:val="00FF286A"/>
    <w:rsid w:val="00FF6549"/>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A81CF2E-3A4E-4958-A9B1-8C598784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7262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table" w:styleId="a5">
    <w:name w:val="Table Grid"/>
    <w:basedOn w:val="a1"/>
    <w:rsid w:val="00A61C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3FD0"/>
    <w:pPr>
      <w:tabs>
        <w:tab w:val="center" w:pos="4252"/>
        <w:tab w:val="right" w:pos="8504"/>
      </w:tabs>
      <w:snapToGrid w:val="0"/>
    </w:pPr>
  </w:style>
  <w:style w:type="character" w:customStyle="1" w:styleId="a7">
    <w:name w:val="ヘッダー (文字)"/>
    <w:link w:val="a6"/>
    <w:uiPriority w:val="99"/>
    <w:rsid w:val="00513FD0"/>
    <w:rPr>
      <w:kern w:val="2"/>
      <w:sz w:val="21"/>
      <w:szCs w:val="24"/>
    </w:rPr>
  </w:style>
  <w:style w:type="paragraph" w:styleId="a8">
    <w:name w:val="footer"/>
    <w:basedOn w:val="a"/>
    <w:link w:val="a9"/>
    <w:uiPriority w:val="99"/>
    <w:unhideWhenUsed/>
    <w:rsid w:val="00513FD0"/>
    <w:pPr>
      <w:tabs>
        <w:tab w:val="center" w:pos="4252"/>
        <w:tab w:val="right" w:pos="8504"/>
      </w:tabs>
      <w:snapToGrid w:val="0"/>
    </w:pPr>
  </w:style>
  <w:style w:type="character" w:customStyle="1" w:styleId="a9">
    <w:name w:val="フッター (文字)"/>
    <w:link w:val="a8"/>
    <w:uiPriority w:val="99"/>
    <w:rsid w:val="00513F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ie-ict.sakura.ne.jp/Heike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FC299-85E8-44C3-AC4A-07E016E9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3050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三重デジコム国語班資料</vt:lpstr>
      <vt:lpstr>三重デジコム国語班資料</vt:lpstr>
    </vt:vector>
  </TitlesOfParts>
  <Company>松阪市教育委員会</Company>
  <LinksUpToDate>false</LinksUpToDate>
  <CharactersWithSpaces>3577</CharactersWithSpaces>
  <SharedDoc>false</SharedDoc>
  <HLinks>
    <vt:vector size="6" baseType="variant">
      <vt:variant>
        <vt:i4>1245265</vt:i4>
      </vt:variant>
      <vt:variant>
        <vt:i4>0</vt:i4>
      </vt:variant>
      <vt:variant>
        <vt:i4>0</vt:i4>
      </vt:variant>
      <vt:variant>
        <vt:i4>5</vt:i4>
      </vt:variant>
      <vt:variant>
        <vt:lpwstr>http://mie-ict.sakura.ne.jp/HeikeHP/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三重デジコム国語班資料</dc:title>
  <dc:subject/>
  <dc:creator>松阪市立中部中学校</dc:creator>
  <cp:keywords/>
  <cp:lastModifiedBy>rock M</cp:lastModifiedBy>
  <cp:revision>2</cp:revision>
  <cp:lastPrinted>2020-03-05T01:23:00Z</cp:lastPrinted>
  <dcterms:created xsi:type="dcterms:W3CDTF">2020-04-08T09:31:00Z</dcterms:created>
  <dcterms:modified xsi:type="dcterms:W3CDTF">2020-04-08T09:31:00Z</dcterms:modified>
</cp:coreProperties>
</file>